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4F52C9" w:rsidRDefault="0062715E" w:rsidP="0062715E">
      <w:pPr>
        <w:jc w:val="center"/>
        <w:rPr>
          <w:rFonts w:ascii="Arial" w:eastAsia="FangSong" w:hAnsi="Arial" w:cs="Arial"/>
          <w:sz w:val="20"/>
          <w:szCs w:val="18"/>
        </w:rPr>
      </w:pPr>
      <w:r w:rsidRPr="004F52C9">
        <w:rPr>
          <w:rFonts w:ascii="Arial" w:eastAsia="FangSong" w:hAnsi="Arial" w:cs="Arial"/>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4F52C9" w:rsidRDefault="0062715E" w:rsidP="0062715E">
      <w:pPr>
        <w:jc w:val="center"/>
        <w:rPr>
          <w:rFonts w:ascii="Arial" w:eastAsia="FangSong" w:hAnsi="Arial" w:cs="Arial"/>
          <w:sz w:val="20"/>
          <w:szCs w:val="18"/>
        </w:rPr>
      </w:pPr>
    </w:p>
    <w:p w:rsidR="00175183" w:rsidRPr="001E4FFC" w:rsidRDefault="00175183" w:rsidP="00175183">
      <w:pPr>
        <w:jc w:val="both"/>
        <w:rPr>
          <w:rFonts w:ascii="Arial" w:hAnsi="Arial" w:cs="Arial"/>
          <w:noProof/>
          <w:sz w:val="22"/>
          <w:szCs w:val="22"/>
        </w:rPr>
      </w:pPr>
      <w:r w:rsidRPr="001E4FFC">
        <w:rPr>
          <w:rFonts w:ascii="Arial" w:hAnsi="Arial" w:cs="Arial"/>
          <w:noProof/>
          <w:sz w:val="22"/>
          <w:szCs w:val="22"/>
        </w:rPr>
        <w:t>The Lowcountry Regional Water Syste</w:t>
      </w:r>
      <w:r w:rsidR="00B6224D">
        <w:rPr>
          <w:rFonts w:ascii="Arial" w:hAnsi="Arial" w:cs="Arial"/>
          <w:noProof/>
          <w:sz w:val="22"/>
          <w:szCs w:val="22"/>
        </w:rPr>
        <w:t xml:space="preserve">m Commission held its regular </w:t>
      </w:r>
      <w:r w:rsidRPr="001E4FFC">
        <w:rPr>
          <w:rFonts w:ascii="Arial" w:hAnsi="Arial" w:cs="Arial"/>
          <w:noProof/>
          <w:sz w:val="22"/>
          <w:szCs w:val="22"/>
        </w:rPr>
        <w:t>monthl</w:t>
      </w:r>
      <w:r w:rsidR="00B6224D">
        <w:rPr>
          <w:rFonts w:ascii="Arial" w:hAnsi="Arial" w:cs="Arial"/>
          <w:noProof/>
          <w:sz w:val="22"/>
          <w:szCs w:val="22"/>
        </w:rPr>
        <w:t>y meeting at 4:00 pm on Tuesday, February 23, 2021</w:t>
      </w:r>
      <w:r w:rsidRPr="001E4FFC">
        <w:rPr>
          <w:rFonts w:ascii="Arial" w:hAnsi="Arial" w:cs="Arial"/>
          <w:noProof/>
          <w:sz w:val="22"/>
          <w:szCs w:val="22"/>
        </w:rPr>
        <w:t xml:space="preserve"> in the Council Chambers at the Hampton County Adminstratve Center in the Town of Hampton, 200 Jackson Avenue East, Hampton South Carolina. All meetings are open to the public (except for information, if any, to be discussed in Executive Sessions) and all interested parties are invited to attend.</w:t>
      </w:r>
    </w:p>
    <w:p w:rsidR="005B3ACA" w:rsidRPr="004F52C9" w:rsidRDefault="005B3ACA" w:rsidP="005B3ACA">
      <w:pPr>
        <w:tabs>
          <w:tab w:val="left" w:pos="2115"/>
        </w:tabs>
        <w:rPr>
          <w:rFonts w:ascii="Arial" w:eastAsia="FangSong" w:hAnsi="Arial" w:cs="Arial"/>
          <w:noProof/>
          <w:sz w:val="22"/>
          <w:szCs w:val="20"/>
        </w:rPr>
      </w:pPr>
    </w:p>
    <w:p w:rsidR="00311ADD" w:rsidRPr="004F52C9" w:rsidRDefault="00311ADD" w:rsidP="00311ADD">
      <w:pPr>
        <w:tabs>
          <w:tab w:val="left" w:pos="2115"/>
        </w:tabs>
        <w:rPr>
          <w:rFonts w:ascii="Arial" w:eastAsia="FangSong" w:hAnsi="Arial" w:cs="Arial"/>
          <w:noProof/>
          <w:sz w:val="22"/>
          <w:szCs w:val="20"/>
        </w:rPr>
      </w:pPr>
    </w:p>
    <w:p w:rsidR="00251E26" w:rsidRPr="004F52C9" w:rsidRDefault="00311ADD" w:rsidP="005B3ACA">
      <w:pPr>
        <w:outlineLvl w:val="0"/>
        <w:rPr>
          <w:rFonts w:ascii="Arial" w:eastAsia="FangSong" w:hAnsi="Arial" w:cs="Arial"/>
          <w:sz w:val="22"/>
          <w:szCs w:val="20"/>
        </w:rPr>
      </w:pPr>
      <w:r w:rsidRPr="004F52C9">
        <w:rPr>
          <w:rFonts w:ascii="Arial" w:eastAsia="FangSong" w:hAnsi="Arial" w:cs="Arial"/>
          <w:b/>
          <w:sz w:val="22"/>
          <w:szCs w:val="20"/>
        </w:rPr>
        <w:t>Commission Present:</w:t>
      </w:r>
      <w:r w:rsidR="005B3ACA" w:rsidRPr="004F52C9">
        <w:rPr>
          <w:rFonts w:ascii="Arial" w:eastAsia="FangSong" w:hAnsi="Arial" w:cs="Arial"/>
          <w:sz w:val="22"/>
          <w:szCs w:val="20"/>
        </w:rPr>
        <w:t xml:space="preserve"> </w:t>
      </w:r>
      <w:r w:rsidR="005B3ACA" w:rsidRPr="004F52C9">
        <w:rPr>
          <w:rFonts w:ascii="Arial" w:eastAsia="FangSong" w:hAnsi="Arial" w:cs="Arial"/>
          <w:sz w:val="22"/>
          <w:szCs w:val="20"/>
        </w:rPr>
        <w:tab/>
      </w:r>
      <w:r w:rsidR="00251E26" w:rsidRPr="004F52C9">
        <w:rPr>
          <w:rFonts w:ascii="Arial" w:eastAsia="FangSong" w:hAnsi="Arial" w:cs="Arial"/>
          <w:sz w:val="22"/>
          <w:szCs w:val="20"/>
        </w:rPr>
        <w:t>Mr. Rocky Hudson, Brunson</w:t>
      </w:r>
    </w:p>
    <w:p w:rsidR="00D8233D" w:rsidRDefault="00251E26" w:rsidP="005B3ACA">
      <w:pPr>
        <w:outlineLvl w:val="0"/>
        <w:rPr>
          <w:rFonts w:ascii="Arial" w:eastAsia="FangSong" w:hAnsi="Arial" w:cs="Arial"/>
          <w:sz w:val="22"/>
          <w:szCs w:val="20"/>
        </w:rPr>
      </w:pPr>
      <w:r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67A98" w:rsidRPr="004F52C9">
        <w:rPr>
          <w:rFonts w:ascii="Arial" w:eastAsia="FangSong" w:hAnsi="Arial" w:cs="Arial"/>
          <w:sz w:val="22"/>
          <w:szCs w:val="20"/>
        </w:rPr>
        <w:t xml:space="preserve">Mayor </w:t>
      </w:r>
      <w:r w:rsidR="00C91A84" w:rsidRPr="004F52C9">
        <w:rPr>
          <w:rFonts w:ascii="Arial" w:eastAsia="FangSong" w:hAnsi="Arial" w:cs="Arial"/>
          <w:sz w:val="22"/>
          <w:szCs w:val="20"/>
        </w:rPr>
        <w:t xml:space="preserve">Jimmy </w:t>
      </w:r>
      <w:proofErr w:type="spellStart"/>
      <w:r w:rsidR="00C91A84" w:rsidRPr="004F52C9">
        <w:rPr>
          <w:rFonts w:ascii="Arial" w:eastAsia="FangSong" w:hAnsi="Arial" w:cs="Arial"/>
          <w:sz w:val="22"/>
          <w:szCs w:val="20"/>
        </w:rPr>
        <w:t>Bilka</w:t>
      </w:r>
      <w:proofErr w:type="spellEnd"/>
      <w:r w:rsidR="00311ADD" w:rsidRPr="004F52C9">
        <w:rPr>
          <w:rFonts w:ascii="Arial" w:eastAsia="FangSong" w:hAnsi="Arial" w:cs="Arial"/>
          <w:sz w:val="22"/>
          <w:szCs w:val="20"/>
        </w:rPr>
        <w:t>, Hampton</w:t>
      </w:r>
    </w:p>
    <w:p w:rsidR="005643E9" w:rsidRDefault="005643E9" w:rsidP="005643E9">
      <w:pPr>
        <w:ind w:left="2160" w:firstLine="720"/>
        <w:outlineLvl w:val="0"/>
        <w:rPr>
          <w:rFonts w:ascii="Arial" w:eastAsia="FangSong" w:hAnsi="Arial" w:cs="Arial"/>
          <w:sz w:val="22"/>
          <w:szCs w:val="20"/>
        </w:rPr>
      </w:pPr>
      <w:r>
        <w:rPr>
          <w:rFonts w:ascii="Arial" w:eastAsia="FangSong" w:hAnsi="Arial" w:cs="Arial"/>
          <w:sz w:val="22"/>
          <w:szCs w:val="20"/>
        </w:rPr>
        <w:t>Mayor</w:t>
      </w:r>
      <w:r w:rsidR="00175183">
        <w:rPr>
          <w:rFonts w:ascii="Arial" w:eastAsia="FangSong" w:hAnsi="Arial" w:cs="Arial"/>
          <w:sz w:val="22"/>
          <w:szCs w:val="20"/>
        </w:rPr>
        <w:t xml:space="preserve"> Nat Shaffer, Varnvill</w:t>
      </w:r>
      <w:r w:rsidR="00B336E1">
        <w:rPr>
          <w:rFonts w:ascii="Arial" w:eastAsia="FangSong" w:hAnsi="Arial" w:cs="Arial"/>
          <w:sz w:val="22"/>
          <w:szCs w:val="20"/>
        </w:rPr>
        <w:t>e</w:t>
      </w:r>
    </w:p>
    <w:p w:rsidR="00A94540" w:rsidRDefault="00AD1E38" w:rsidP="005643E9">
      <w:pPr>
        <w:ind w:left="2160" w:firstLine="720"/>
        <w:outlineLvl w:val="0"/>
        <w:rPr>
          <w:rFonts w:ascii="Arial" w:eastAsia="FangSong" w:hAnsi="Arial" w:cs="Arial"/>
          <w:sz w:val="22"/>
          <w:szCs w:val="20"/>
        </w:rPr>
      </w:pPr>
      <w:r w:rsidRPr="004F52C9">
        <w:rPr>
          <w:rFonts w:ascii="Arial" w:eastAsia="FangSong" w:hAnsi="Arial" w:cs="Arial"/>
          <w:sz w:val="22"/>
          <w:szCs w:val="20"/>
        </w:rPr>
        <w:t xml:space="preserve">Ms. Peggy </w:t>
      </w:r>
      <w:proofErr w:type="spellStart"/>
      <w:r w:rsidRPr="004F52C9">
        <w:rPr>
          <w:rFonts w:ascii="Arial" w:eastAsia="FangSong" w:hAnsi="Arial" w:cs="Arial"/>
          <w:sz w:val="22"/>
          <w:szCs w:val="20"/>
        </w:rPr>
        <w:t>O’Banner</w:t>
      </w:r>
      <w:proofErr w:type="spellEnd"/>
      <w:r w:rsidRPr="004F52C9">
        <w:rPr>
          <w:rFonts w:ascii="Arial" w:eastAsia="FangSong" w:hAnsi="Arial" w:cs="Arial"/>
          <w:sz w:val="22"/>
          <w:szCs w:val="20"/>
        </w:rPr>
        <w:t xml:space="preserve">, </w:t>
      </w:r>
      <w:proofErr w:type="spellStart"/>
      <w:r w:rsidRPr="004F52C9">
        <w:rPr>
          <w:rFonts w:ascii="Arial" w:eastAsia="FangSong" w:hAnsi="Arial" w:cs="Arial"/>
          <w:sz w:val="22"/>
          <w:szCs w:val="20"/>
        </w:rPr>
        <w:t>Yemassee</w:t>
      </w:r>
      <w:proofErr w:type="spellEnd"/>
    </w:p>
    <w:p w:rsidR="00B6224D" w:rsidRPr="004F52C9" w:rsidRDefault="00B6224D" w:rsidP="005643E9">
      <w:pPr>
        <w:ind w:left="2160" w:firstLine="720"/>
        <w:outlineLvl w:val="0"/>
        <w:rPr>
          <w:rFonts w:ascii="Arial" w:eastAsia="FangSong" w:hAnsi="Arial" w:cs="Arial"/>
          <w:sz w:val="22"/>
          <w:szCs w:val="20"/>
        </w:rPr>
      </w:pPr>
      <w:r>
        <w:rPr>
          <w:rFonts w:ascii="Arial" w:eastAsia="FangSong" w:hAnsi="Arial" w:cs="Arial"/>
          <w:sz w:val="22"/>
          <w:szCs w:val="20"/>
        </w:rPr>
        <w:t>Mr. Clay Bishop, Hampton County</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b/>
          <w:sz w:val="22"/>
          <w:szCs w:val="20"/>
        </w:rPr>
        <w:t>Officers Present:</w:t>
      </w:r>
      <w:r w:rsidR="007D4AAD"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374869" w:rsidRPr="004F52C9">
        <w:rPr>
          <w:rFonts w:ascii="Arial" w:eastAsia="FangSong" w:hAnsi="Arial" w:cs="Arial"/>
          <w:sz w:val="22"/>
          <w:szCs w:val="20"/>
        </w:rPr>
        <w:t xml:space="preserve">Mr. </w:t>
      </w:r>
      <w:r w:rsidRPr="004F52C9">
        <w:rPr>
          <w:rFonts w:ascii="Arial" w:eastAsia="FangSong" w:hAnsi="Arial" w:cs="Arial"/>
          <w:sz w:val="22"/>
          <w:szCs w:val="20"/>
        </w:rPr>
        <w:t>Brian Burgess, General Manager</w:t>
      </w:r>
    </w:p>
    <w:p w:rsidR="00CB6BEE" w:rsidRPr="004F52C9" w:rsidRDefault="00CB6BEE"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5A4DC7" w:rsidRPr="004F52C9">
        <w:rPr>
          <w:rFonts w:ascii="Arial" w:eastAsia="FangSong" w:hAnsi="Arial" w:cs="Arial"/>
          <w:sz w:val="22"/>
          <w:szCs w:val="20"/>
        </w:rPr>
        <w:t xml:space="preserve">Ms. </w:t>
      </w:r>
      <w:r w:rsidRPr="004F52C9">
        <w:rPr>
          <w:rFonts w:ascii="Arial" w:eastAsia="FangSong" w:hAnsi="Arial" w:cs="Arial"/>
          <w:sz w:val="22"/>
          <w:szCs w:val="20"/>
        </w:rPr>
        <w:t xml:space="preserve">Sara Craven, Secretary </w:t>
      </w:r>
    </w:p>
    <w:p w:rsid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00C91A84"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4F52C9" w:rsidRPr="004F52C9">
        <w:rPr>
          <w:rFonts w:ascii="Arial" w:eastAsia="FangSong" w:hAnsi="Arial" w:cs="Arial"/>
          <w:sz w:val="22"/>
          <w:szCs w:val="20"/>
        </w:rPr>
        <w:t xml:space="preserve">Ms. Marlene Marchyshyn, Treasurer      </w:t>
      </w:r>
    </w:p>
    <w:p w:rsidR="00F72FF7" w:rsidRDefault="00374869" w:rsidP="004F52C9">
      <w:pPr>
        <w:ind w:left="2160" w:firstLine="720"/>
        <w:rPr>
          <w:rFonts w:ascii="Arial" w:eastAsia="FangSong" w:hAnsi="Arial" w:cs="Arial"/>
          <w:sz w:val="22"/>
          <w:szCs w:val="20"/>
        </w:rPr>
      </w:pPr>
      <w:r w:rsidRPr="004F52C9">
        <w:rPr>
          <w:rFonts w:ascii="Arial" w:eastAsia="FangSong" w:hAnsi="Arial" w:cs="Arial"/>
          <w:sz w:val="22"/>
          <w:szCs w:val="20"/>
        </w:rPr>
        <w:t xml:space="preserve">Ms. </w:t>
      </w:r>
      <w:r w:rsidR="00251E26" w:rsidRPr="004F52C9">
        <w:rPr>
          <w:rFonts w:ascii="Arial" w:eastAsia="FangSong" w:hAnsi="Arial" w:cs="Arial"/>
          <w:sz w:val="22"/>
          <w:szCs w:val="20"/>
        </w:rPr>
        <w:t>Kari Foy, Engineer</w:t>
      </w:r>
    </w:p>
    <w:p w:rsidR="00B6224D" w:rsidRDefault="00B6224D" w:rsidP="004F52C9">
      <w:pPr>
        <w:ind w:left="2160" w:firstLine="720"/>
        <w:rPr>
          <w:rFonts w:ascii="Arial" w:eastAsia="FangSong" w:hAnsi="Arial" w:cs="Arial"/>
          <w:sz w:val="22"/>
          <w:szCs w:val="20"/>
        </w:rPr>
      </w:pPr>
      <w:r>
        <w:rPr>
          <w:rFonts w:ascii="Arial" w:eastAsia="FangSong" w:hAnsi="Arial" w:cs="Arial"/>
          <w:sz w:val="22"/>
          <w:szCs w:val="20"/>
        </w:rPr>
        <w:t xml:space="preserve">Mr. Bradley </w:t>
      </w:r>
      <w:proofErr w:type="spellStart"/>
      <w:r>
        <w:rPr>
          <w:rFonts w:ascii="Arial" w:eastAsia="FangSong" w:hAnsi="Arial" w:cs="Arial"/>
          <w:sz w:val="22"/>
          <w:szCs w:val="20"/>
        </w:rPr>
        <w:t>Harriott</w:t>
      </w:r>
      <w:proofErr w:type="spellEnd"/>
      <w:r>
        <w:rPr>
          <w:rFonts w:ascii="Arial" w:eastAsia="FangSong" w:hAnsi="Arial" w:cs="Arial"/>
          <w:sz w:val="22"/>
          <w:szCs w:val="20"/>
        </w:rPr>
        <w:t>, Field Operations Manager</w:t>
      </w:r>
    </w:p>
    <w:p w:rsidR="00B6224D" w:rsidRPr="004F52C9" w:rsidRDefault="00B6224D" w:rsidP="004F52C9">
      <w:pPr>
        <w:ind w:left="2160" w:firstLine="720"/>
        <w:rPr>
          <w:rFonts w:ascii="Arial" w:eastAsia="FangSong" w:hAnsi="Arial" w:cs="Arial"/>
          <w:sz w:val="22"/>
          <w:szCs w:val="20"/>
        </w:rPr>
      </w:pPr>
      <w:r>
        <w:rPr>
          <w:rFonts w:ascii="Arial" w:eastAsia="FangSong" w:hAnsi="Arial" w:cs="Arial"/>
          <w:sz w:val="22"/>
          <w:szCs w:val="20"/>
        </w:rPr>
        <w:t>Ms. Cyndie Moberly, Wastewater Treatment Manager</w:t>
      </w:r>
    </w:p>
    <w:p w:rsidR="00311ADD" w:rsidRPr="004F52C9" w:rsidRDefault="00F72FF7"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2E41E3" w:rsidRPr="004F52C9">
        <w:rPr>
          <w:rFonts w:ascii="Arial" w:eastAsia="FangSong" w:hAnsi="Arial" w:cs="Arial"/>
          <w:sz w:val="22"/>
          <w:szCs w:val="20"/>
        </w:rPr>
        <w:tab/>
      </w:r>
      <w:r w:rsidR="00446045" w:rsidRP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p>
    <w:p w:rsidR="005643E9" w:rsidRPr="004F52C9" w:rsidRDefault="00311ADD" w:rsidP="00175183">
      <w:pPr>
        <w:rPr>
          <w:rFonts w:ascii="Arial" w:eastAsia="FangSong" w:hAnsi="Arial" w:cs="Arial"/>
          <w:sz w:val="22"/>
          <w:szCs w:val="20"/>
        </w:rPr>
      </w:pPr>
      <w:r w:rsidRPr="004F52C9">
        <w:rPr>
          <w:rFonts w:ascii="Arial" w:eastAsia="FangSong" w:hAnsi="Arial" w:cs="Arial"/>
          <w:b/>
          <w:sz w:val="22"/>
          <w:szCs w:val="20"/>
        </w:rPr>
        <w:t>Visitors Present: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00B6224D">
        <w:rPr>
          <w:rFonts w:ascii="Arial" w:eastAsia="FangSong" w:hAnsi="Arial" w:cs="Arial"/>
          <w:sz w:val="22"/>
          <w:szCs w:val="20"/>
        </w:rPr>
        <w:t>Bill Hancock (via phone)</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t xml:space="preserve">                                       </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b/>
          <w:sz w:val="22"/>
          <w:szCs w:val="20"/>
        </w:rPr>
        <w:t>Quorum Met: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Pr="004F52C9">
        <w:rPr>
          <w:rFonts w:ascii="Arial" w:eastAsia="FangSong" w:hAnsi="Arial" w:cs="Arial"/>
          <w:sz w:val="22"/>
          <w:szCs w:val="20"/>
        </w:rPr>
        <w:t>Yes</w:t>
      </w:r>
    </w:p>
    <w:p w:rsidR="00311ADD" w:rsidRPr="004F52C9" w:rsidRDefault="00311ADD" w:rsidP="00311ADD">
      <w:pPr>
        <w:tabs>
          <w:tab w:val="left" w:pos="2745"/>
        </w:tabs>
        <w:rPr>
          <w:rFonts w:ascii="Arial" w:eastAsia="FangSong" w:hAnsi="Arial" w:cs="Arial"/>
          <w:sz w:val="22"/>
          <w:szCs w:val="20"/>
        </w:rPr>
      </w:pP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1. </w:t>
      </w:r>
      <w:r w:rsidRPr="004F52C9">
        <w:rPr>
          <w:rFonts w:ascii="Arial" w:eastAsia="FangSong" w:hAnsi="Arial" w:cs="Arial"/>
          <w:b/>
          <w:sz w:val="22"/>
          <w:szCs w:val="20"/>
          <w:u w:val="single"/>
        </w:rPr>
        <w:t>Call to Order</w:t>
      </w:r>
    </w:p>
    <w:p w:rsidR="00311ADD" w:rsidRPr="004F52C9" w:rsidRDefault="00C91A84" w:rsidP="00311ADD">
      <w:pPr>
        <w:rPr>
          <w:rFonts w:ascii="Arial" w:eastAsia="FangSong" w:hAnsi="Arial" w:cs="Arial"/>
          <w:sz w:val="22"/>
          <w:szCs w:val="20"/>
        </w:rPr>
      </w:pPr>
      <w:r w:rsidRPr="004F52C9">
        <w:rPr>
          <w:rFonts w:ascii="Arial" w:eastAsia="FangSong" w:hAnsi="Arial" w:cs="Arial"/>
          <w:sz w:val="22"/>
          <w:szCs w:val="20"/>
        </w:rPr>
        <w:t xml:space="preserve">Chairman </w:t>
      </w:r>
      <w:r w:rsidR="00251E26" w:rsidRPr="004F52C9">
        <w:rPr>
          <w:rFonts w:ascii="Arial" w:eastAsia="FangSong" w:hAnsi="Arial" w:cs="Arial"/>
          <w:sz w:val="22"/>
          <w:szCs w:val="20"/>
        </w:rPr>
        <w:t>Rocky Hudson</w:t>
      </w:r>
      <w:r w:rsidR="005B3ACA" w:rsidRPr="004F52C9">
        <w:rPr>
          <w:rFonts w:ascii="Arial" w:eastAsia="FangSong" w:hAnsi="Arial" w:cs="Arial"/>
          <w:sz w:val="22"/>
          <w:szCs w:val="20"/>
        </w:rPr>
        <w:t xml:space="preserve"> </w:t>
      </w:r>
      <w:r w:rsidR="00B878CB" w:rsidRPr="004F52C9">
        <w:rPr>
          <w:rFonts w:ascii="Arial" w:eastAsia="FangSong" w:hAnsi="Arial" w:cs="Arial"/>
          <w:sz w:val="22"/>
          <w:szCs w:val="20"/>
        </w:rPr>
        <w:t>cal</w:t>
      </w:r>
      <w:r w:rsidR="00175183">
        <w:rPr>
          <w:rFonts w:ascii="Arial" w:eastAsia="FangSong" w:hAnsi="Arial" w:cs="Arial"/>
          <w:sz w:val="22"/>
          <w:szCs w:val="20"/>
        </w:rPr>
        <w:t>led the meeting to order at 4</w:t>
      </w:r>
      <w:r w:rsidR="005B3ACA" w:rsidRPr="004F52C9">
        <w:rPr>
          <w:rFonts w:ascii="Arial" w:eastAsia="FangSong" w:hAnsi="Arial" w:cs="Arial"/>
          <w:sz w:val="22"/>
          <w:szCs w:val="20"/>
        </w:rPr>
        <w:t>:00</w:t>
      </w:r>
      <w:r w:rsidR="00311ADD" w:rsidRPr="004F52C9">
        <w:rPr>
          <w:rFonts w:ascii="Arial" w:eastAsia="FangSong" w:hAnsi="Arial" w:cs="Arial"/>
          <w:sz w:val="22"/>
          <w:szCs w:val="20"/>
        </w:rPr>
        <w:t xml:space="preserve"> pm</w:t>
      </w:r>
      <w:r w:rsidR="00A53CD2" w:rsidRPr="004F52C9">
        <w:rPr>
          <w:rFonts w:ascii="Arial" w:eastAsia="FangSong" w:hAnsi="Arial" w:cs="Arial"/>
          <w:sz w:val="22"/>
          <w:szCs w:val="20"/>
        </w:rPr>
        <w:t xml:space="preserve">. </w:t>
      </w:r>
    </w:p>
    <w:p w:rsidR="00A53CD2" w:rsidRPr="004F52C9" w:rsidRDefault="00A53CD2" w:rsidP="00311ADD">
      <w:pPr>
        <w:rPr>
          <w:rFonts w:ascii="Arial" w:eastAsia="FangSong" w:hAnsi="Arial" w:cs="Arial"/>
          <w:sz w:val="22"/>
          <w:szCs w:val="20"/>
        </w:rPr>
      </w:pPr>
    </w:p>
    <w:p w:rsidR="00311ADD" w:rsidRPr="004F52C9" w:rsidRDefault="00311ADD" w:rsidP="00311ADD">
      <w:pPr>
        <w:rPr>
          <w:rFonts w:ascii="Arial" w:eastAsia="FangSong" w:hAnsi="Arial" w:cs="Arial"/>
          <w:b/>
          <w:sz w:val="22"/>
          <w:szCs w:val="20"/>
        </w:rPr>
      </w:pPr>
      <w:r w:rsidRPr="004F52C9">
        <w:rPr>
          <w:rFonts w:ascii="Arial" w:eastAsia="FangSong" w:hAnsi="Arial" w:cs="Arial"/>
          <w:sz w:val="22"/>
          <w:szCs w:val="20"/>
        </w:rPr>
        <w:t xml:space="preserve">2. </w:t>
      </w:r>
      <w:r w:rsidRPr="004F52C9">
        <w:rPr>
          <w:rFonts w:ascii="Arial" w:eastAsia="FangSong" w:hAnsi="Arial" w:cs="Arial"/>
          <w:b/>
          <w:sz w:val="22"/>
          <w:szCs w:val="20"/>
          <w:u w:val="single"/>
        </w:rPr>
        <w:t>Invocation and Pledge of Allegiance</w:t>
      </w:r>
    </w:p>
    <w:p w:rsidR="00311ADD" w:rsidRPr="004F52C9" w:rsidRDefault="00834833" w:rsidP="00311ADD">
      <w:pPr>
        <w:rPr>
          <w:rFonts w:ascii="Arial" w:eastAsia="FangSong" w:hAnsi="Arial" w:cs="Arial"/>
          <w:sz w:val="22"/>
          <w:szCs w:val="20"/>
        </w:rPr>
      </w:pPr>
      <w:r w:rsidRPr="004F52C9">
        <w:rPr>
          <w:rFonts w:ascii="Arial" w:eastAsia="FangSong" w:hAnsi="Arial" w:cs="Arial"/>
          <w:sz w:val="22"/>
          <w:szCs w:val="20"/>
        </w:rPr>
        <w:t>Invocation was given by</w:t>
      </w:r>
      <w:r w:rsidR="00CB5784" w:rsidRPr="004F52C9">
        <w:rPr>
          <w:rFonts w:ascii="Arial" w:eastAsia="FangSong" w:hAnsi="Arial" w:cs="Arial"/>
          <w:sz w:val="22"/>
          <w:szCs w:val="20"/>
        </w:rPr>
        <w:t xml:space="preserve"> </w:t>
      </w:r>
      <w:r w:rsidR="00B6224D">
        <w:rPr>
          <w:rFonts w:ascii="Arial" w:eastAsia="FangSong" w:hAnsi="Arial" w:cs="Arial"/>
          <w:sz w:val="22"/>
          <w:szCs w:val="20"/>
        </w:rPr>
        <w:t>Clay Bishop</w:t>
      </w:r>
      <w:r w:rsidR="002A75C3" w:rsidRPr="004F52C9">
        <w:rPr>
          <w:rFonts w:ascii="Arial" w:eastAsia="FangSong" w:hAnsi="Arial" w:cs="Arial"/>
          <w:sz w:val="22"/>
          <w:szCs w:val="20"/>
        </w:rPr>
        <w: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Pledge of Allegiance - Conducted by all.</w:t>
      </w:r>
    </w:p>
    <w:p w:rsidR="00311ADD" w:rsidRPr="004F52C9" w:rsidRDefault="00311ADD" w:rsidP="00311ADD">
      <w:pPr>
        <w:rPr>
          <w:rFonts w:ascii="Arial" w:eastAsia="FangSong" w:hAnsi="Arial" w:cs="Arial"/>
          <w:sz w:val="22"/>
          <w:szCs w:val="20"/>
        </w:rPr>
      </w:pP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3. </w:t>
      </w:r>
      <w:r w:rsidRPr="004F52C9">
        <w:rPr>
          <w:rFonts w:ascii="Arial" w:eastAsia="FangSong" w:hAnsi="Arial" w:cs="Arial"/>
          <w:b/>
          <w:sz w:val="22"/>
          <w:szCs w:val="20"/>
          <w:u w:val="single"/>
        </w:rPr>
        <w:t>FOIA Compliance Report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CB6BEE" w:rsidRPr="004F52C9" w:rsidRDefault="00EF5730" w:rsidP="004F52C9">
      <w:pPr>
        <w:rPr>
          <w:rFonts w:ascii="Arial" w:eastAsia="FangSong" w:hAnsi="Arial" w:cs="Arial"/>
          <w:sz w:val="22"/>
          <w:szCs w:val="20"/>
        </w:rPr>
      </w:pPr>
      <w:r w:rsidRPr="004F52C9">
        <w:rPr>
          <w:rFonts w:ascii="Arial" w:eastAsia="FangSong" w:hAnsi="Arial" w:cs="Arial"/>
          <w:sz w:val="22"/>
          <w:szCs w:val="20"/>
        </w:rPr>
        <w:t xml:space="preserve"> </w:t>
      </w:r>
    </w:p>
    <w:p w:rsidR="00311ADD" w:rsidRPr="004F52C9" w:rsidRDefault="004F52C9" w:rsidP="00311ADD">
      <w:pPr>
        <w:rPr>
          <w:rFonts w:ascii="Arial" w:eastAsia="FangSong" w:hAnsi="Arial" w:cs="Arial"/>
          <w:sz w:val="22"/>
          <w:szCs w:val="20"/>
        </w:rPr>
      </w:pPr>
      <w:r>
        <w:rPr>
          <w:rFonts w:ascii="Arial" w:eastAsia="FangSong" w:hAnsi="Arial" w:cs="Arial"/>
          <w:sz w:val="22"/>
          <w:szCs w:val="20"/>
        </w:rPr>
        <w:t>4</w:t>
      </w:r>
      <w:r w:rsidRPr="004F52C9">
        <w:rPr>
          <w:rFonts w:ascii="Arial" w:eastAsia="FangSong" w:hAnsi="Arial" w:cs="Arial"/>
          <w:sz w:val="22"/>
          <w:szCs w:val="20"/>
        </w:rPr>
        <w:t>.</w:t>
      </w:r>
      <w:r w:rsidRPr="004F52C9">
        <w:rPr>
          <w:rFonts w:ascii="Arial" w:eastAsia="FangSong" w:hAnsi="Arial" w:cs="Arial"/>
          <w:b/>
          <w:sz w:val="22"/>
          <w:szCs w:val="20"/>
          <w:u w:val="single"/>
        </w:rPr>
        <w:t xml:space="preserve"> Adoption</w:t>
      </w:r>
      <w:r w:rsidR="00311ADD" w:rsidRPr="004F52C9">
        <w:rPr>
          <w:rFonts w:ascii="Arial" w:eastAsia="FangSong" w:hAnsi="Arial" w:cs="Arial"/>
          <w:b/>
          <w:sz w:val="22"/>
          <w:szCs w:val="20"/>
          <w:u w:val="single"/>
        </w:rPr>
        <w:t xml:space="preserve"> of the Agenda</w:t>
      </w:r>
    </w:p>
    <w:p w:rsidR="00311ADD" w:rsidRDefault="00311ADD" w:rsidP="00311ADD">
      <w:pPr>
        <w:rPr>
          <w:rFonts w:ascii="Arial" w:eastAsia="FangSong" w:hAnsi="Arial" w:cs="Arial"/>
          <w:sz w:val="22"/>
          <w:szCs w:val="20"/>
        </w:rPr>
      </w:pPr>
      <w:r w:rsidRPr="004F52C9">
        <w:rPr>
          <w:rFonts w:ascii="Arial" w:eastAsia="FangSong" w:hAnsi="Arial" w:cs="Arial"/>
          <w:sz w:val="22"/>
          <w:szCs w:val="20"/>
        </w:rPr>
        <w:t>Moved by</w:t>
      </w:r>
      <w:r w:rsidR="00B6224D">
        <w:rPr>
          <w:rFonts w:ascii="Arial" w:eastAsia="FangSong" w:hAnsi="Arial" w:cs="Arial"/>
          <w:sz w:val="22"/>
          <w:szCs w:val="20"/>
        </w:rPr>
        <w:t xml:space="preserve"> Clay Bishop</w:t>
      </w:r>
      <w:r w:rsidR="005F3654" w:rsidRPr="004F52C9">
        <w:rPr>
          <w:rFonts w:ascii="Arial" w:eastAsia="FangSong" w:hAnsi="Arial" w:cs="Arial"/>
          <w:sz w:val="22"/>
          <w:szCs w:val="20"/>
        </w:rPr>
        <w:t xml:space="preserve">, seconded by </w:t>
      </w:r>
      <w:r w:rsidR="00B6224D">
        <w:rPr>
          <w:rFonts w:ascii="Arial" w:eastAsia="FangSong" w:hAnsi="Arial" w:cs="Arial"/>
          <w:sz w:val="22"/>
          <w:szCs w:val="20"/>
        </w:rPr>
        <w:t xml:space="preserve">Jimmy </w:t>
      </w:r>
      <w:proofErr w:type="spellStart"/>
      <w:r w:rsidR="00B6224D">
        <w:rPr>
          <w:rFonts w:ascii="Arial" w:eastAsia="FangSong" w:hAnsi="Arial" w:cs="Arial"/>
          <w:sz w:val="22"/>
          <w:szCs w:val="20"/>
        </w:rPr>
        <w:t>Bilka</w:t>
      </w:r>
      <w:proofErr w:type="spellEnd"/>
      <w:r w:rsidR="00175183">
        <w:rPr>
          <w:rFonts w:ascii="Arial" w:eastAsia="FangSong" w:hAnsi="Arial" w:cs="Arial"/>
          <w:sz w:val="22"/>
          <w:szCs w:val="20"/>
        </w:rPr>
        <w:t xml:space="preserve"> </w:t>
      </w:r>
      <w:r w:rsidRPr="004F52C9">
        <w:rPr>
          <w:rFonts w:ascii="Arial" w:eastAsia="FangSong" w:hAnsi="Arial" w:cs="Arial"/>
          <w:sz w:val="22"/>
          <w:szCs w:val="20"/>
        </w:rPr>
        <w:t>to adopt the Agenda</w:t>
      </w:r>
      <w:r w:rsidR="00B6224D">
        <w:rPr>
          <w:rFonts w:ascii="Arial" w:eastAsia="FangSong" w:hAnsi="Arial" w:cs="Arial"/>
          <w:sz w:val="22"/>
          <w:szCs w:val="20"/>
        </w:rPr>
        <w:t xml:space="preserve"> with the amendment that item 9A be moved to item 5</w:t>
      </w:r>
      <w:r w:rsidR="00415383" w:rsidRPr="004F52C9">
        <w:rPr>
          <w:rFonts w:ascii="Arial" w:eastAsia="FangSong" w:hAnsi="Arial" w:cs="Arial"/>
          <w:sz w:val="22"/>
          <w:szCs w:val="20"/>
        </w:rPr>
        <w:t xml:space="preserve">. </w:t>
      </w:r>
      <w:r w:rsidRPr="004F52C9">
        <w:rPr>
          <w:rFonts w:ascii="Arial" w:eastAsia="FangSong" w:hAnsi="Arial" w:cs="Arial"/>
          <w:sz w:val="22"/>
          <w:szCs w:val="20"/>
        </w:rPr>
        <w:t xml:space="preserve">Motion carried unanimously. </w:t>
      </w:r>
    </w:p>
    <w:p w:rsidR="00D513F2" w:rsidRDefault="00D513F2" w:rsidP="00311ADD">
      <w:pPr>
        <w:rPr>
          <w:rFonts w:ascii="Arial" w:eastAsia="FangSong" w:hAnsi="Arial" w:cs="Arial"/>
          <w:sz w:val="22"/>
          <w:szCs w:val="20"/>
        </w:rPr>
      </w:pPr>
    </w:p>
    <w:p w:rsidR="00D513F2" w:rsidRDefault="00D513F2" w:rsidP="00311ADD">
      <w:pPr>
        <w:rPr>
          <w:rFonts w:ascii="Arial" w:eastAsia="FangSong" w:hAnsi="Arial" w:cs="Arial"/>
          <w:sz w:val="22"/>
          <w:szCs w:val="20"/>
        </w:rPr>
      </w:pPr>
    </w:p>
    <w:p w:rsidR="00D513F2" w:rsidRPr="004F52C9" w:rsidRDefault="00D513F2" w:rsidP="00311ADD">
      <w:pPr>
        <w:rPr>
          <w:rFonts w:ascii="Arial" w:eastAsia="FangSong" w:hAnsi="Arial" w:cs="Arial"/>
          <w:sz w:val="22"/>
          <w:szCs w:val="20"/>
        </w:rPr>
      </w:pPr>
    </w:p>
    <w:p w:rsidR="005643E9" w:rsidRDefault="005643E9" w:rsidP="005643E9">
      <w:pPr>
        <w:rPr>
          <w:rFonts w:ascii="Arial" w:eastAsia="FangSong" w:hAnsi="Arial" w:cs="Arial"/>
          <w:sz w:val="22"/>
          <w:szCs w:val="20"/>
        </w:rPr>
      </w:pPr>
    </w:p>
    <w:p w:rsidR="00B30155" w:rsidRDefault="00B30155" w:rsidP="00B30155">
      <w:pPr>
        <w:rPr>
          <w:rFonts w:ascii="Arial" w:eastAsia="FangSong" w:hAnsi="Arial" w:cs="Arial"/>
          <w:b/>
          <w:sz w:val="22"/>
          <w:szCs w:val="20"/>
        </w:rPr>
      </w:pPr>
      <w:r w:rsidRPr="00B30155">
        <w:rPr>
          <w:rFonts w:ascii="Arial" w:eastAsia="FangSong" w:hAnsi="Arial" w:cs="Arial"/>
          <w:sz w:val="22"/>
          <w:szCs w:val="20"/>
        </w:rPr>
        <w:lastRenderedPageBreak/>
        <w:t>5.</w:t>
      </w:r>
      <w:r w:rsidRPr="00B30155">
        <w:rPr>
          <w:rFonts w:ascii="Arial" w:eastAsia="FangSong" w:hAnsi="Arial" w:cs="Arial"/>
          <w:b/>
          <w:sz w:val="22"/>
          <w:szCs w:val="20"/>
        </w:rPr>
        <w:t xml:space="preserve"> </w:t>
      </w:r>
      <w:r w:rsidRPr="00B30155">
        <w:rPr>
          <w:rFonts w:ascii="Arial" w:eastAsia="FangSong" w:hAnsi="Arial" w:cs="Arial"/>
          <w:b/>
          <w:sz w:val="22"/>
          <w:szCs w:val="20"/>
          <w:u w:val="single"/>
        </w:rPr>
        <w:t>Presentation of Audited Financial Report for 2</w:t>
      </w:r>
      <w:r w:rsidR="00A7674C">
        <w:rPr>
          <w:rFonts w:ascii="Arial" w:eastAsia="FangSong" w:hAnsi="Arial" w:cs="Arial"/>
          <w:b/>
          <w:sz w:val="22"/>
          <w:szCs w:val="20"/>
          <w:u w:val="single"/>
        </w:rPr>
        <w:t xml:space="preserve">019-2020 – Mr. William Hancock, </w:t>
      </w:r>
      <w:proofErr w:type="gramStart"/>
      <w:r w:rsidRPr="00B30155">
        <w:rPr>
          <w:rFonts w:ascii="Arial" w:eastAsia="FangSong" w:hAnsi="Arial" w:cs="Arial"/>
          <w:b/>
          <w:sz w:val="22"/>
          <w:szCs w:val="20"/>
          <w:u w:val="single"/>
        </w:rPr>
        <w:t>The</w:t>
      </w:r>
      <w:proofErr w:type="gramEnd"/>
      <w:r w:rsidRPr="00B30155">
        <w:rPr>
          <w:rFonts w:ascii="Arial" w:eastAsia="FangSong" w:hAnsi="Arial" w:cs="Arial"/>
          <w:b/>
          <w:sz w:val="22"/>
          <w:szCs w:val="20"/>
          <w:u w:val="single"/>
        </w:rPr>
        <w:t xml:space="preserve"> </w:t>
      </w:r>
      <w:proofErr w:type="spellStart"/>
      <w:r w:rsidRPr="00B30155">
        <w:rPr>
          <w:rFonts w:ascii="Arial" w:eastAsia="FangSong" w:hAnsi="Arial" w:cs="Arial"/>
          <w:b/>
          <w:sz w:val="22"/>
          <w:szCs w:val="20"/>
          <w:u w:val="single"/>
        </w:rPr>
        <w:t>Brittingham</w:t>
      </w:r>
      <w:proofErr w:type="spellEnd"/>
      <w:r w:rsidRPr="00B30155">
        <w:rPr>
          <w:rFonts w:ascii="Arial" w:eastAsia="FangSong" w:hAnsi="Arial" w:cs="Arial"/>
          <w:b/>
          <w:sz w:val="22"/>
          <w:szCs w:val="20"/>
          <w:u w:val="single"/>
        </w:rPr>
        <w:t xml:space="preserve"> Group LLP</w:t>
      </w:r>
      <w:r w:rsidRPr="00B30155">
        <w:rPr>
          <w:rFonts w:ascii="Arial" w:eastAsia="FangSong" w:hAnsi="Arial" w:cs="Arial"/>
          <w:b/>
          <w:sz w:val="22"/>
          <w:szCs w:val="20"/>
        </w:rPr>
        <w:tab/>
      </w:r>
    </w:p>
    <w:p w:rsidR="00A7674C" w:rsidRPr="00A7674C" w:rsidRDefault="00A7674C" w:rsidP="00B30155">
      <w:pPr>
        <w:rPr>
          <w:rFonts w:ascii="Arial" w:eastAsia="FangSong" w:hAnsi="Arial" w:cs="Arial"/>
          <w:sz w:val="22"/>
          <w:szCs w:val="20"/>
        </w:rPr>
      </w:pPr>
      <w:r>
        <w:rPr>
          <w:rFonts w:ascii="Arial" w:eastAsia="FangSong" w:hAnsi="Arial" w:cs="Arial"/>
          <w:sz w:val="22"/>
          <w:szCs w:val="20"/>
        </w:rPr>
        <w:t xml:space="preserve">Mr. Hancock </w:t>
      </w:r>
      <w:r w:rsidR="00D513F2">
        <w:rPr>
          <w:rFonts w:ascii="Arial" w:eastAsia="FangSong" w:hAnsi="Arial" w:cs="Arial"/>
          <w:sz w:val="22"/>
          <w:szCs w:val="20"/>
        </w:rPr>
        <w:t>presented t</w:t>
      </w:r>
      <w:r w:rsidR="00BD5BBB">
        <w:rPr>
          <w:rFonts w:ascii="Arial" w:eastAsia="FangSong" w:hAnsi="Arial" w:cs="Arial"/>
          <w:sz w:val="22"/>
          <w:szCs w:val="20"/>
        </w:rPr>
        <w:t xml:space="preserve">he audit report </w:t>
      </w:r>
      <w:r w:rsidR="00D513F2">
        <w:rPr>
          <w:rFonts w:ascii="Arial" w:eastAsia="FangSong" w:hAnsi="Arial" w:cs="Arial"/>
          <w:sz w:val="22"/>
          <w:szCs w:val="20"/>
        </w:rPr>
        <w:t xml:space="preserve">to </w:t>
      </w:r>
      <w:r w:rsidR="00BD5BBB">
        <w:rPr>
          <w:rFonts w:ascii="Arial" w:eastAsia="FangSong" w:hAnsi="Arial" w:cs="Arial"/>
          <w:sz w:val="22"/>
          <w:szCs w:val="20"/>
        </w:rPr>
        <w:t>the commissioners.</w:t>
      </w:r>
      <w:r w:rsidR="00D513F2">
        <w:rPr>
          <w:rFonts w:ascii="Arial" w:eastAsia="FangSong" w:hAnsi="Arial" w:cs="Arial"/>
          <w:sz w:val="22"/>
          <w:szCs w:val="20"/>
        </w:rPr>
        <w:t xml:space="preserve"> He discussed several items in the audit including the overview of the financial statement, assets, liabilities, long term debts, internal controls, and compliance</w:t>
      </w:r>
      <w:r w:rsidR="004B12F0">
        <w:rPr>
          <w:rFonts w:ascii="Arial" w:eastAsia="FangSong" w:hAnsi="Arial" w:cs="Arial"/>
          <w:sz w:val="22"/>
          <w:szCs w:val="20"/>
        </w:rPr>
        <w:t xml:space="preserve">. There were no instances of noncompliance or other matters reported. </w:t>
      </w:r>
      <w:r w:rsidR="00D513F2">
        <w:rPr>
          <w:rFonts w:ascii="Arial" w:eastAsia="FangSong" w:hAnsi="Arial" w:cs="Arial"/>
          <w:sz w:val="22"/>
          <w:szCs w:val="20"/>
        </w:rPr>
        <w:t xml:space="preserve">   </w:t>
      </w:r>
      <w:r w:rsidR="00BD5BBB">
        <w:rPr>
          <w:rFonts w:ascii="Arial" w:eastAsia="FangSong" w:hAnsi="Arial" w:cs="Arial"/>
          <w:sz w:val="22"/>
          <w:szCs w:val="20"/>
        </w:rPr>
        <w:t xml:space="preserve"> </w:t>
      </w:r>
    </w:p>
    <w:p w:rsidR="00B30155" w:rsidRDefault="00B30155" w:rsidP="00B30155">
      <w:pPr>
        <w:rPr>
          <w:rFonts w:ascii="Arial" w:eastAsia="FangSong" w:hAnsi="Arial" w:cs="Arial"/>
          <w:sz w:val="22"/>
          <w:szCs w:val="20"/>
        </w:rPr>
      </w:pPr>
    </w:p>
    <w:p w:rsidR="00B30155" w:rsidRPr="00B30155" w:rsidRDefault="00B30155" w:rsidP="00B30155">
      <w:pPr>
        <w:rPr>
          <w:rFonts w:ascii="Arial" w:eastAsia="FangSong" w:hAnsi="Arial" w:cs="Arial"/>
          <w:b/>
          <w:sz w:val="22"/>
          <w:szCs w:val="20"/>
          <w:u w:val="single"/>
        </w:rPr>
      </w:pPr>
      <w:r>
        <w:rPr>
          <w:rFonts w:ascii="Arial" w:eastAsia="FangSong" w:hAnsi="Arial" w:cs="Arial"/>
          <w:sz w:val="22"/>
          <w:szCs w:val="20"/>
        </w:rPr>
        <w:t xml:space="preserve">6. </w:t>
      </w:r>
      <w:r w:rsidRPr="00B30155">
        <w:rPr>
          <w:rFonts w:ascii="Arial" w:eastAsia="FangSong" w:hAnsi="Arial" w:cs="Arial"/>
          <w:b/>
          <w:sz w:val="22"/>
          <w:szCs w:val="20"/>
          <w:u w:val="single"/>
        </w:rPr>
        <w:t xml:space="preserve">Approval of Minutes: </w:t>
      </w:r>
      <w:r w:rsidR="00761DBD">
        <w:rPr>
          <w:rFonts w:ascii="Arial" w:eastAsia="FangSong" w:hAnsi="Arial" w:cs="Arial"/>
          <w:b/>
          <w:sz w:val="22"/>
          <w:szCs w:val="20"/>
          <w:u w:val="single"/>
        </w:rPr>
        <w:t>December 03, 2020</w:t>
      </w:r>
      <w:r w:rsidRPr="00B30155">
        <w:rPr>
          <w:rFonts w:ascii="Arial" w:eastAsia="FangSong" w:hAnsi="Arial" w:cs="Arial"/>
          <w:b/>
          <w:sz w:val="22"/>
          <w:szCs w:val="20"/>
          <w:u w:val="single"/>
        </w:rPr>
        <w:t xml:space="preserve"> (November) Regular Meeting</w:t>
      </w:r>
    </w:p>
    <w:p w:rsidR="00B30155" w:rsidRDefault="00761DBD" w:rsidP="00B30155">
      <w:pPr>
        <w:rPr>
          <w:rFonts w:ascii="Arial" w:eastAsia="FangSong" w:hAnsi="Arial" w:cs="Arial"/>
          <w:sz w:val="22"/>
          <w:szCs w:val="20"/>
        </w:rPr>
      </w:pPr>
      <w:r>
        <w:rPr>
          <w:rFonts w:ascii="Arial" w:eastAsia="FangSong" w:hAnsi="Arial" w:cs="Arial"/>
          <w:sz w:val="22"/>
          <w:szCs w:val="20"/>
        </w:rPr>
        <w:t xml:space="preserve">Moved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seconded by Jimmy </w:t>
      </w:r>
      <w:proofErr w:type="spellStart"/>
      <w:r>
        <w:rPr>
          <w:rFonts w:ascii="Arial" w:eastAsia="FangSong" w:hAnsi="Arial" w:cs="Arial"/>
          <w:sz w:val="22"/>
          <w:szCs w:val="20"/>
        </w:rPr>
        <w:t>Bilka</w:t>
      </w:r>
      <w:proofErr w:type="spellEnd"/>
      <w:r>
        <w:rPr>
          <w:rFonts w:ascii="Arial" w:eastAsia="FangSong" w:hAnsi="Arial" w:cs="Arial"/>
          <w:sz w:val="22"/>
          <w:szCs w:val="20"/>
        </w:rPr>
        <w:t xml:space="preserve"> to approve the minutes for the December 3, 2020 meeting. Motion carried unanimously.</w:t>
      </w:r>
    </w:p>
    <w:p w:rsidR="00761DBD" w:rsidRPr="00B30155" w:rsidRDefault="00761DBD" w:rsidP="00B30155">
      <w:pPr>
        <w:rPr>
          <w:rFonts w:ascii="Arial" w:eastAsia="FangSong" w:hAnsi="Arial" w:cs="Arial"/>
          <w:sz w:val="22"/>
          <w:szCs w:val="20"/>
        </w:rPr>
      </w:pPr>
    </w:p>
    <w:p w:rsidR="00B30155" w:rsidRPr="00B30155" w:rsidRDefault="00B30155" w:rsidP="00B30155">
      <w:pPr>
        <w:rPr>
          <w:rFonts w:ascii="Arial" w:eastAsia="FangSong" w:hAnsi="Arial" w:cs="Arial"/>
          <w:sz w:val="22"/>
          <w:szCs w:val="20"/>
        </w:rPr>
      </w:pPr>
      <w:r>
        <w:rPr>
          <w:rFonts w:ascii="Arial" w:eastAsia="FangSong" w:hAnsi="Arial" w:cs="Arial"/>
          <w:sz w:val="22"/>
          <w:szCs w:val="20"/>
        </w:rPr>
        <w:t xml:space="preserve">7. </w:t>
      </w:r>
      <w:r w:rsidRPr="00B30155">
        <w:rPr>
          <w:rFonts w:ascii="Arial" w:eastAsia="FangSong" w:hAnsi="Arial" w:cs="Arial"/>
          <w:b/>
          <w:sz w:val="22"/>
          <w:szCs w:val="20"/>
          <w:u w:val="single"/>
        </w:rPr>
        <w:t>Reports</w:t>
      </w:r>
      <w:r w:rsidRPr="00B30155">
        <w:rPr>
          <w:rFonts w:ascii="Arial" w:eastAsia="FangSong" w:hAnsi="Arial" w:cs="Arial"/>
          <w:sz w:val="22"/>
          <w:szCs w:val="20"/>
        </w:rPr>
        <w:t xml:space="preserve">                </w:t>
      </w:r>
    </w:p>
    <w:p w:rsidR="00B30155" w:rsidRPr="00B30155" w:rsidRDefault="00B30155" w:rsidP="00B30155">
      <w:pPr>
        <w:rPr>
          <w:rFonts w:ascii="Arial" w:eastAsia="FangSong" w:hAnsi="Arial" w:cs="Arial"/>
          <w:sz w:val="22"/>
          <w:szCs w:val="20"/>
        </w:rPr>
      </w:pPr>
      <w:r>
        <w:rPr>
          <w:rFonts w:ascii="Arial" w:eastAsia="FangSong" w:hAnsi="Arial" w:cs="Arial"/>
          <w:sz w:val="22"/>
          <w:szCs w:val="20"/>
        </w:rPr>
        <w:t xml:space="preserve">A) </w:t>
      </w:r>
      <w:r w:rsidRPr="00B30155">
        <w:rPr>
          <w:rFonts w:ascii="Arial" w:eastAsia="FangSong" w:hAnsi="Arial" w:cs="Arial"/>
          <w:sz w:val="22"/>
          <w:szCs w:val="20"/>
        </w:rPr>
        <w:t>Financial Report</w:t>
      </w:r>
      <w:r w:rsidR="00D157EC">
        <w:rPr>
          <w:rFonts w:ascii="Arial" w:eastAsia="FangSong" w:hAnsi="Arial" w:cs="Arial"/>
          <w:sz w:val="22"/>
          <w:szCs w:val="20"/>
        </w:rPr>
        <w:t xml:space="preserve">- The financial report for November 2020, December 2020, and January 2021 were presented by Marlene Marchyshyn.  </w:t>
      </w:r>
      <w:r w:rsidRPr="00B30155">
        <w:rPr>
          <w:rFonts w:ascii="Arial" w:eastAsia="FangSong" w:hAnsi="Arial" w:cs="Arial"/>
          <w:sz w:val="22"/>
          <w:szCs w:val="20"/>
        </w:rPr>
        <w:t xml:space="preserve">  </w:t>
      </w:r>
    </w:p>
    <w:p w:rsidR="00B30155" w:rsidRDefault="00B30155" w:rsidP="00B30155">
      <w:pPr>
        <w:rPr>
          <w:rFonts w:ascii="Arial" w:eastAsia="FangSong" w:hAnsi="Arial" w:cs="Arial"/>
          <w:sz w:val="22"/>
          <w:szCs w:val="20"/>
        </w:rPr>
      </w:pPr>
      <w:r>
        <w:rPr>
          <w:rFonts w:ascii="Arial" w:eastAsia="FangSong" w:hAnsi="Arial" w:cs="Arial"/>
          <w:sz w:val="22"/>
          <w:szCs w:val="20"/>
        </w:rPr>
        <w:t xml:space="preserve">B) </w:t>
      </w:r>
      <w:r w:rsidRPr="00B30155">
        <w:rPr>
          <w:rFonts w:ascii="Arial" w:eastAsia="FangSong" w:hAnsi="Arial" w:cs="Arial"/>
          <w:sz w:val="22"/>
          <w:szCs w:val="20"/>
        </w:rPr>
        <w:t>General Managers Report</w:t>
      </w:r>
    </w:p>
    <w:p w:rsidR="00341D50" w:rsidRPr="00341D50" w:rsidRDefault="00341D50" w:rsidP="00341D50">
      <w:pPr>
        <w:pStyle w:val="ListParagraph"/>
        <w:numPr>
          <w:ilvl w:val="0"/>
          <w:numId w:val="49"/>
        </w:numPr>
        <w:rPr>
          <w:rFonts w:ascii="Arial" w:eastAsia="FangSong" w:hAnsi="Arial" w:cs="Arial"/>
          <w:sz w:val="22"/>
          <w:szCs w:val="20"/>
        </w:rPr>
      </w:pPr>
      <w:r>
        <w:rPr>
          <w:rFonts w:ascii="Arial" w:eastAsia="FangSong" w:hAnsi="Arial" w:cs="Arial"/>
          <w:sz w:val="22"/>
          <w:szCs w:val="20"/>
        </w:rPr>
        <w:t xml:space="preserve">Mr. Burgess informed the Board of some Legislative items of interest. He discussed the Senate S82 and S147. He also discussed PFAS, PFOAS, PFOS and rules for lead &amp; copper. </w:t>
      </w:r>
    </w:p>
    <w:p w:rsidR="00B30155" w:rsidRPr="00B30155" w:rsidRDefault="00B30155" w:rsidP="00B30155">
      <w:pPr>
        <w:ind w:firstLine="720"/>
        <w:rPr>
          <w:rFonts w:ascii="Arial" w:eastAsia="FangSong" w:hAnsi="Arial" w:cs="Arial"/>
          <w:sz w:val="22"/>
          <w:szCs w:val="20"/>
        </w:rPr>
      </w:pPr>
      <w:r w:rsidRPr="00B30155">
        <w:rPr>
          <w:rFonts w:ascii="Arial" w:eastAsia="FangSong" w:hAnsi="Arial" w:cs="Arial"/>
          <w:sz w:val="22"/>
          <w:szCs w:val="20"/>
        </w:rPr>
        <w:t>(Staff Reports)</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Human Resource Managers Report</w:t>
      </w:r>
    </w:p>
    <w:p w:rsidR="00FF3948" w:rsidRPr="00B30155" w:rsidRDefault="00FF3948" w:rsidP="00FF3948">
      <w:pPr>
        <w:pStyle w:val="ListParagraph"/>
        <w:numPr>
          <w:ilvl w:val="1"/>
          <w:numId w:val="48"/>
        </w:numPr>
        <w:rPr>
          <w:rFonts w:ascii="Arial" w:eastAsia="FangSong" w:hAnsi="Arial" w:cs="Arial"/>
          <w:sz w:val="22"/>
          <w:szCs w:val="20"/>
        </w:rPr>
      </w:pPr>
      <w:r>
        <w:rPr>
          <w:rFonts w:ascii="Arial" w:eastAsia="FangSong" w:hAnsi="Arial" w:cs="Arial"/>
          <w:sz w:val="22"/>
          <w:szCs w:val="20"/>
        </w:rPr>
        <w:t>M</w:t>
      </w:r>
      <w:r w:rsidR="00D157EC">
        <w:rPr>
          <w:rFonts w:ascii="Arial" w:eastAsia="FangSong" w:hAnsi="Arial" w:cs="Arial"/>
          <w:sz w:val="22"/>
          <w:szCs w:val="20"/>
        </w:rPr>
        <w:t xml:space="preserve">arlene </w:t>
      </w:r>
      <w:r>
        <w:rPr>
          <w:rFonts w:ascii="Arial" w:eastAsia="FangSong" w:hAnsi="Arial" w:cs="Arial"/>
          <w:sz w:val="22"/>
          <w:szCs w:val="20"/>
        </w:rPr>
        <w:t xml:space="preserve">informed the Commission </w:t>
      </w:r>
      <w:r w:rsidR="00D157EC">
        <w:rPr>
          <w:rFonts w:ascii="Arial" w:eastAsia="FangSong" w:hAnsi="Arial" w:cs="Arial"/>
          <w:sz w:val="22"/>
          <w:szCs w:val="20"/>
        </w:rPr>
        <w:t xml:space="preserve">that </w:t>
      </w:r>
      <w:r>
        <w:rPr>
          <w:rFonts w:ascii="Arial" w:eastAsia="FangSong" w:hAnsi="Arial" w:cs="Arial"/>
          <w:sz w:val="22"/>
          <w:szCs w:val="20"/>
        </w:rPr>
        <w:t xml:space="preserve">two </w:t>
      </w:r>
      <w:r w:rsidR="00D157EC">
        <w:rPr>
          <w:rFonts w:ascii="Arial" w:eastAsia="FangSong" w:hAnsi="Arial" w:cs="Arial"/>
          <w:sz w:val="22"/>
          <w:szCs w:val="20"/>
        </w:rPr>
        <w:t xml:space="preserve">individuals had been interviewed for the Utility Technician positions. </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 xml:space="preserve">Billing Managers Report </w:t>
      </w:r>
    </w:p>
    <w:p w:rsidR="004A7487" w:rsidRPr="00B30155" w:rsidRDefault="004A7487" w:rsidP="004A7487">
      <w:pPr>
        <w:pStyle w:val="ListParagraph"/>
        <w:numPr>
          <w:ilvl w:val="1"/>
          <w:numId w:val="48"/>
        </w:numPr>
        <w:rPr>
          <w:rFonts w:ascii="Arial" w:eastAsia="FangSong" w:hAnsi="Arial" w:cs="Arial"/>
          <w:sz w:val="22"/>
          <w:szCs w:val="20"/>
        </w:rPr>
      </w:pPr>
      <w:r>
        <w:rPr>
          <w:rFonts w:ascii="Arial" w:eastAsia="FangSong" w:hAnsi="Arial" w:cs="Arial"/>
          <w:sz w:val="22"/>
          <w:szCs w:val="20"/>
        </w:rPr>
        <w:t xml:space="preserve">The operations report was provided which shows the amount of billing </w:t>
      </w:r>
      <w:r w:rsidR="00FF3948">
        <w:rPr>
          <w:rFonts w:ascii="Arial" w:eastAsia="FangSong" w:hAnsi="Arial" w:cs="Arial"/>
          <w:sz w:val="22"/>
          <w:szCs w:val="20"/>
        </w:rPr>
        <w:t>charges and</w:t>
      </w:r>
      <w:r>
        <w:rPr>
          <w:rFonts w:ascii="Arial" w:eastAsia="FangSong" w:hAnsi="Arial" w:cs="Arial"/>
          <w:sz w:val="22"/>
          <w:szCs w:val="20"/>
        </w:rPr>
        <w:t xml:space="preserve"> number of customers in each town for November and December. </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Field Operations Managers Report</w:t>
      </w:r>
    </w:p>
    <w:p w:rsidR="00BD5BBB" w:rsidRPr="00B30155" w:rsidRDefault="00BD5BBB" w:rsidP="00BD5BBB">
      <w:pPr>
        <w:pStyle w:val="ListParagraph"/>
        <w:numPr>
          <w:ilvl w:val="1"/>
          <w:numId w:val="48"/>
        </w:numPr>
        <w:rPr>
          <w:rFonts w:ascii="Arial" w:eastAsia="FangSong" w:hAnsi="Arial" w:cs="Arial"/>
          <w:sz w:val="22"/>
          <w:szCs w:val="20"/>
        </w:rPr>
      </w:pPr>
      <w:r>
        <w:rPr>
          <w:rFonts w:ascii="Arial" w:eastAsia="FangSong" w:hAnsi="Arial" w:cs="Arial"/>
          <w:sz w:val="22"/>
          <w:szCs w:val="20"/>
        </w:rPr>
        <w:t xml:space="preserve">Mr. </w:t>
      </w:r>
      <w:proofErr w:type="spellStart"/>
      <w:r>
        <w:rPr>
          <w:rFonts w:ascii="Arial" w:eastAsia="FangSong" w:hAnsi="Arial" w:cs="Arial"/>
          <w:sz w:val="22"/>
          <w:szCs w:val="20"/>
        </w:rPr>
        <w:t>Harriott</w:t>
      </w:r>
      <w:proofErr w:type="spellEnd"/>
      <w:r>
        <w:rPr>
          <w:rFonts w:ascii="Arial" w:eastAsia="FangSong" w:hAnsi="Arial" w:cs="Arial"/>
          <w:sz w:val="22"/>
          <w:szCs w:val="20"/>
        </w:rPr>
        <w:t xml:space="preserve"> provided a report </w:t>
      </w:r>
      <w:r w:rsidR="00C941EE">
        <w:rPr>
          <w:rFonts w:ascii="Arial" w:eastAsia="FangSong" w:hAnsi="Arial" w:cs="Arial"/>
          <w:sz w:val="22"/>
          <w:szCs w:val="20"/>
        </w:rPr>
        <w:t>list</w:t>
      </w:r>
      <w:r w:rsidR="00A1263F">
        <w:rPr>
          <w:rFonts w:ascii="Arial" w:eastAsia="FangSong" w:hAnsi="Arial" w:cs="Arial"/>
          <w:sz w:val="22"/>
          <w:szCs w:val="20"/>
        </w:rPr>
        <w:t>ing</w:t>
      </w:r>
      <w:r w:rsidR="00C941EE">
        <w:rPr>
          <w:rFonts w:ascii="Arial" w:eastAsia="FangSong" w:hAnsi="Arial" w:cs="Arial"/>
          <w:sz w:val="22"/>
          <w:szCs w:val="20"/>
        </w:rPr>
        <w:t xml:space="preserve"> the day to day work load for the field technicians</w:t>
      </w:r>
      <w:r w:rsidR="004A7487">
        <w:rPr>
          <w:rFonts w:ascii="Arial" w:eastAsia="FangSong" w:hAnsi="Arial" w:cs="Arial"/>
          <w:sz w:val="22"/>
          <w:szCs w:val="20"/>
        </w:rPr>
        <w:t xml:space="preserve"> from 1/4/21- 2/14/21</w:t>
      </w:r>
      <w:r w:rsidR="00C941EE">
        <w:rPr>
          <w:rFonts w:ascii="Arial" w:eastAsia="FangSong" w:hAnsi="Arial" w:cs="Arial"/>
          <w:sz w:val="22"/>
          <w:szCs w:val="20"/>
        </w:rPr>
        <w:t xml:space="preserve">. </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Treatment Operations Managers Report</w:t>
      </w:r>
    </w:p>
    <w:p w:rsidR="00C941EE" w:rsidRPr="00B30155" w:rsidRDefault="004A7487" w:rsidP="00C941EE">
      <w:pPr>
        <w:pStyle w:val="ListParagraph"/>
        <w:numPr>
          <w:ilvl w:val="1"/>
          <w:numId w:val="48"/>
        </w:numPr>
        <w:rPr>
          <w:rFonts w:ascii="Arial" w:eastAsia="FangSong" w:hAnsi="Arial" w:cs="Arial"/>
          <w:sz w:val="22"/>
          <w:szCs w:val="20"/>
        </w:rPr>
      </w:pPr>
      <w:r>
        <w:rPr>
          <w:rFonts w:ascii="Arial" w:eastAsia="FangSong" w:hAnsi="Arial" w:cs="Arial"/>
          <w:sz w:val="22"/>
          <w:szCs w:val="20"/>
        </w:rPr>
        <w:t xml:space="preserve">Ms. Moberly provided a report </w:t>
      </w:r>
      <w:r w:rsidR="00A1263F">
        <w:rPr>
          <w:rFonts w:ascii="Arial" w:eastAsia="FangSong" w:hAnsi="Arial" w:cs="Arial"/>
          <w:sz w:val="22"/>
          <w:szCs w:val="20"/>
        </w:rPr>
        <w:t>showing</w:t>
      </w:r>
      <w:r>
        <w:rPr>
          <w:rFonts w:ascii="Arial" w:eastAsia="FangSong" w:hAnsi="Arial" w:cs="Arial"/>
          <w:sz w:val="22"/>
          <w:szCs w:val="20"/>
        </w:rPr>
        <w:t xml:space="preserve"> the number of tests, inspections and repairs made by the water &amp; wastewater treatment technicians from 1/30/21- 2/19/21. </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Engineers Report</w:t>
      </w:r>
    </w:p>
    <w:p w:rsidR="00BD5BBB" w:rsidRDefault="00EF564A" w:rsidP="00BD5BBB">
      <w:pPr>
        <w:pStyle w:val="ListParagraph"/>
        <w:numPr>
          <w:ilvl w:val="1"/>
          <w:numId w:val="48"/>
        </w:numPr>
        <w:rPr>
          <w:rFonts w:ascii="Arial" w:eastAsia="FangSong" w:hAnsi="Arial" w:cs="Arial"/>
          <w:sz w:val="22"/>
          <w:szCs w:val="20"/>
        </w:rPr>
      </w:pPr>
      <w:r>
        <w:rPr>
          <w:rFonts w:ascii="Arial" w:eastAsia="FangSong" w:hAnsi="Arial" w:cs="Arial"/>
          <w:sz w:val="22"/>
          <w:szCs w:val="20"/>
        </w:rPr>
        <w:t xml:space="preserve">We are awaiting USDA approval to award the Brunson PS &amp; Sewer Rehab Project. </w:t>
      </w:r>
    </w:p>
    <w:p w:rsidR="00EF564A" w:rsidRDefault="00EF564A" w:rsidP="00BD5BBB">
      <w:pPr>
        <w:pStyle w:val="ListParagraph"/>
        <w:numPr>
          <w:ilvl w:val="1"/>
          <w:numId w:val="48"/>
        </w:numPr>
        <w:rPr>
          <w:rFonts w:ascii="Arial" w:eastAsia="FangSong" w:hAnsi="Arial" w:cs="Arial"/>
          <w:sz w:val="22"/>
          <w:szCs w:val="20"/>
        </w:rPr>
      </w:pPr>
      <w:r>
        <w:rPr>
          <w:rFonts w:ascii="Arial" w:eastAsia="FangSong" w:hAnsi="Arial" w:cs="Arial"/>
          <w:sz w:val="22"/>
          <w:szCs w:val="20"/>
        </w:rPr>
        <w:t>We are reapplying for RIA grant funds for the Sewer Service Extension Project. The application deadline for this is March 15, 2021.</w:t>
      </w:r>
    </w:p>
    <w:p w:rsidR="00EF564A" w:rsidRPr="00B30155" w:rsidRDefault="00835587" w:rsidP="00BD5BBB">
      <w:pPr>
        <w:pStyle w:val="ListParagraph"/>
        <w:numPr>
          <w:ilvl w:val="1"/>
          <w:numId w:val="48"/>
        </w:numPr>
        <w:rPr>
          <w:rFonts w:ascii="Arial" w:eastAsia="FangSong" w:hAnsi="Arial" w:cs="Arial"/>
          <w:sz w:val="22"/>
          <w:szCs w:val="20"/>
        </w:rPr>
      </w:pPr>
      <w:r>
        <w:rPr>
          <w:rFonts w:ascii="Arial" w:eastAsia="FangSong" w:hAnsi="Arial" w:cs="Arial"/>
          <w:sz w:val="22"/>
          <w:szCs w:val="20"/>
        </w:rPr>
        <w:t>The town has selected an engineer for the Yemassee Water &amp; Sewer Improvements Project.</w:t>
      </w:r>
    </w:p>
    <w:p w:rsidR="00B30155" w:rsidRPr="00B30155" w:rsidRDefault="00B30155" w:rsidP="00B30155">
      <w:pPr>
        <w:rPr>
          <w:rFonts w:ascii="Arial" w:eastAsia="FangSong" w:hAnsi="Arial" w:cs="Arial"/>
          <w:sz w:val="22"/>
          <w:szCs w:val="20"/>
        </w:rPr>
      </w:pPr>
    </w:p>
    <w:p w:rsidR="00B30155" w:rsidRPr="00B30155" w:rsidRDefault="00B30155" w:rsidP="00B30155">
      <w:pPr>
        <w:rPr>
          <w:rFonts w:ascii="Arial" w:eastAsia="FangSong" w:hAnsi="Arial" w:cs="Arial"/>
          <w:sz w:val="22"/>
          <w:szCs w:val="20"/>
        </w:rPr>
      </w:pPr>
      <w:r>
        <w:rPr>
          <w:rFonts w:ascii="Arial" w:eastAsia="FangSong" w:hAnsi="Arial" w:cs="Arial"/>
          <w:sz w:val="22"/>
          <w:szCs w:val="20"/>
        </w:rPr>
        <w:t xml:space="preserve">8. </w:t>
      </w:r>
      <w:r w:rsidRPr="00B30155">
        <w:rPr>
          <w:rFonts w:ascii="Arial" w:eastAsia="FangSong" w:hAnsi="Arial" w:cs="Arial"/>
          <w:b/>
          <w:sz w:val="22"/>
          <w:szCs w:val="20"/>
          <w:u w:val="single"/>
        </w:rPr>
        <w:t>System Member Commissioners Reports</w:t>
      </w:r>
    </w:p>
    <w:p w:rsidR="00B30155" w:rsidRDefault="00FE5ABB" w:rsidP="00B30155">
      <w:pPr>
        <w:rPr>
          <w:rFonts w:ascii="Arial" w:eastAsia="FangSong" w:hAnsi="Arial" w:cs="Arial"/>
          <w:sz w:val="22"/>
          <w:szCs w:val="20"/>
        </w:rPr>
      </w:pPr>
      <w:r>
        <w:rPr>
          <w:rFonts w:ascii="Arial" w:eastAsia="FangSong" w:hAnsi="Arial" w:cs="Arial"/>
          <w:sz w:val="22"/>
          <w:szCs w:val="20"/>
        </w:rPr>
        <w:t xml:space="preserve">A) Town of Brunson- The town is still focused on the Preacher House and Beautification Projects. </w:t>
      </w:r>
      <w:r w:rsidR="00B30155" w:rsidRPr="00B30155">
        <w:rPr>
          <w:rFonts w:ascii="Arial" w:eastAsia="FangSong" w:hAnsi="Arial" w:cs="Arial"/>
          <w:sz w:val="22"/>
          <w:szCs w:val="20"/>
        </w:rPr>
        <w:t xml:space="preserve"> </w:t>
      </w:r>
    </w:p>
    <w:p w:rsidR="00B30155" w:rsidRDefault="00B30155" w:rsidP="00B30155">
      <w:pPr>
        <w:rPr>
          <w:rFonts w:ascii="Arial" w:eastAsia="FangSong" w:hAnsi="Arial" w:cs="Arial"/>
          <w:sz w:val="22"/>
          <w:szCs w:val="20"/>
        </w:rPr>
      </w:pPr>
      <w:r>
        <w:rPr>
          <w:rFonts w:ascii="Arial" w:eastAsia="FangSong" w:hAnsi="Arial" w:cs="Arial"/>
          <w:sz w:val="22"/>
          <w:szCs w:val="20"/>
        </w:rPr>
        <w:t>B) Town of Gifford</w:t>
      </w:r>
      <w:r w:rsidR="00FE5ABB">
        <w:rPr>
          <w:rFonts w:ascii="Arial" w:eastAsia="FangSong" w:hAnsi="Arial" w:cs="Arial"/>
          <w:sz w:val="22"/>
          <w:szCs w:val="20"/>
        </w:rPr>
        <w:t>- Not Present</w:t>
      </w:r>
    </w:p>
    <w:p w:rsidR="00B30155" w:rsidRDefault="00B30155" w:rsidP="00B30155">
      <w:pPr>
        <w:rPr>
          <w:rFonts w:ascii="Arial" w:eastAsia="FangSong" w:hAnsi="Arial" w:cs="Arial"/>
          <w:sz w:val="22"/>
          <w:szCs w:val="20"/>
        </w:rPr>
      </w:pPr>
      <w:r>
        <w:rPr>
          <w:rFonts w:ascii="Arial" w:eastAsia="FangSong" w:hAnsi="Arial" w:cs="Arial"/>
          <w:sz w:val="22"/>
          <w:szCs w:val="20"/>
        </w:rPr>
        <w:t>C) Town of Hampton</w:t>
      </w:r>
      <w:r w:rsidR="00FE5ABB">
        <w:rPr>
          <w:rFonts w:ascii="Arial" w:eastAsia="FangSong" w:hAnsi="Arial" w:cs="Arial"/>
          <w:sz w:val="22"/>
          <w:szCs w:val="20"/>
        </w:rPr>
        <w:t xml:space="preserve">- The town had a problem with flooding last week due to the rain. The town worked with SC DOT to get the issue resolved. Sanders Branch overflowed which has caused a delay in the town’s project. The museum had some water damage which was found to be an issue with the mortar in the brick work. The town will be receiving bids next week to redo the brickwork. The town hall experienced a sewer back-up problem which was caused by hand towels being flushed down the toilet. </w:t>
      </w:r>
    </w:p>
    <w:p w:rsidR="00B30155" w:rsidRPr="00B30155" w:rsidRDefault="00B30155" w:rsidP="00B30155">
      <w:pPr>
        <w:rPr>
          <w:rFonts w:ascii="Arial" w:eastAsia="FangSong" w:hAnsi="Arial" w:cs="Arial"/>
          <w:sz w:val="22"/>
          <w:szCs w:val="20"/>
        </w:rPr>
      </w:pPr>
      <w:r>
        <w:rPr>
          <w:rFonts w:ascii="Arial" w:eastAsia="FangSong" w:hAnsi="Arial" w:cs="Arial"/>
          <w:sz w:val="22"/>
          <w:szCs w:val="20"/>
        </w:rPr>
        <w:lastRenderedPageBreak/>
        <w:t>D) Town of Varnville</w:t>
      </w:r>
      <w:r w:rsidR="00CB4AD2">
        <w:rPr>
          <w:rFonts w:ascii="Arial" w:eastAsia="FangSong" w:hAnsi="Arial" w:cs="Arial"/>
          <w:sz w:val="22"/>
          <w:szCs w:val="20"/>
        </w:rPr>
        <w:t>- The town experience</w:t>
      </w:r>
      <w:r w:rsidR="008F2F61">
        <w:rPr>
          <w:rFonts w:ascii="Arial" w:eastAsia="FangSong" w:hAnsi="Arial" w:cs="Arial"/>
          <w:sz w:val="22"/>
          <w:szCs w:val="20"/>
        </w:rPr>
        <w:t>d</w:t>
      </w:r>
      <w:r w:rsidR="00CB4AD2">
        <w:rPr>
          <w:rFonts w:ascii="Arial" w:eastAsia="FangSong" w:hAnsi="Arial" w:cs="Arial"/>
          <w:sz w:val="22"/>
          <w:szCs w:val="20"/>
        </w:rPr>
        <w:t xml:space="preserve"> some issues with the increased rain fall. The </w:t>
      </w:r>
      <w:r w:rsidR="008F2F61">
        <w:rPr>
          <w:rFonts w:ascii="Arial" w:eastAsia="FangSong" w:hAnsi="Arial" w:cs="Arial"/>
          <w:sz w:val="22"/>
          <w:szCs w:val="20"/>
        </w:rPr>
        <w:t>SC</w:t>
      </w:r>
      <w:r w:rsidR="00CB4AD2">
        <w:rPr>
          <w:rFonts w:ascii="Arial" w:eastAsia="FangSong" w:hAnsi="Arial" w:cs="Arial"/>
          <w:sz w:val="22"/>
          <w:szCs w:val="20"/>
        </w:rPr>
        <w:t>DOT has issued the permits for the Intersection Project</w:t>
      </w:r>
      <w:r w:rsidR="00FA4AC1">
        <w:rPr>
          <w:rFonts w:ascii="Arial" w:eastAsia="FangSong" w:hAnsi="Arial" w:cs="Arial"/>
          <w:sz w:val="22"/>
          <w:szCs w:val="20"/>
        </w:rPr>
        <w:t xml:space="preserve"> but the town is waiting on CSX</w:t>
      </w:r>
      <w:r w:rsidR="00CB4AD2">
        <w:rPr>
          <w:rFonts w:ascii="Arial" w:eastAsia="FangSong" w:hAnsi="Arial" w:cs="Arial"/>
          <w:sz w:val="22"/>
          <w:szCs w:val="20"/>
        </w:rPr>
        <w:t>.</w:t>
      </w:r>
      <w:r w:rsidR="00FA4AC1">
        <w:rPr>
          <w:rFonts w:ascii="Arial" w:eastAsia="FangSong" w:hAnsi="Arial" w:cs="Arial"/>
          <w:sz w:val="22"/>
          <w:szCs w:val="20"/>
        </w:rPr>
        <w:t xml:space="preserve"> The deadline for this project is mid-April.</w:t>
      </w:r>
      <w:r w:rsidR="00CB4AD2">
        <w:rPr>
          <w:rFonts w:ascii="Arial" w:eastAsia="FangSong" w:hAnsi="Arial" w:cs="Arial"/>
          <w:sz w:val="22"/>
          <w:szCs w:val="20"/>
        </w:rPr>
        <w:t xml:space="preserve"> </w:t>
      </w:r>
      <w:r w:rsidRPr="00B30155">
        <w:rPr>
          <w:rFonts w:ascii="Arial" w:eastAsia="FangSong" w:hAnsi="Arial" w:cs="Arial"/>
          <w:sz w:val="22"/>
          <w:szCs w:val="20"/>
        </w:rPr>
        <w:t xml:space="preserve"> </w:t>
      </w:r>
    </w:p>
    <w:p w:rsidR="00B30155" w:rsidRDefault="00FA4AC1" w:rsidP="00B30155">
      <w:pPr>
        <w:rPr>
          <w:rFonts w:ascii="Arial" w:eastAsia="FangSong" w:hAnsi="Arial" w:cs="Arial"/>
          <w:sz w:val="22"/>
          <w:szCs w:val="20"/>
        </w:rPr>
      </w:pPr>
      <w:r>
        <w:rPr>
          <w:rFonts w:ascii="Arial" w:eastAsia="FangSong" w:hAnsi="Arial" w:cs="Arial"/>
          <w:sz w:val="22"/>
          <w:szCs w:val="20"/>
        </w:rPr>
        <w:t xml:space="preserve">E) Town of </w:t>
      </w:r>
      <w:proofErr w:type="spellStart"/>
      <w:r>
        <w:rPr>
          <w:rFonts w:ascii="Arial" w:eastAsia="FangSong" w:hAnsi="Arial" w:cs="Arial"/>
          <w:sz w:val="22"/>
          <w:szCs w:val="20"/>
        </w:rPr>
        <w:t>Yemasse</w:t>
      </w:r>
      <w:r w:rsidR="005D52DA">
        <w:rPr>
          <w:rFonts w:ascii="Arial" w:eastAsia="FangSong" w:hAnsi="Arial" w:cs="Arial"/>
          <w:sz w:val="22"/>
          <w:szCs w:val="20"/>
        </w:rPr>
        <w:t>e</w:t>
      </w:r>
      <w:proofErr w:type="spellEnd"/>
      <w:r>
        <w:rPr>
          <w:rFonts w:ascii="Arial" w:eastAsia="FangSong" w:hAnsi="Arial" w:cs="Arial"/>
          <w:sz w:val="22"/>
          <w:szCs w:val="20"/>
        </w:rPr>
        <w:t xml:space="preserve">- The town is happy to announce that over 1,400 acres have been annexed. </w:t>
      </w:r>
      <w:r w:rsidR="00AE3174">
        <w:rPr>
          <w:rFonts w:ascii="Arial" w:eastAsia="FangSong" w:hAnsi="Arial" w:cs="Arial"/>
          <w:sz w:val="22"/>
          <w:szCs w:val="20"/>
        </w:rPr>
        <w:t>Covid-</w:t>
      </w:r>
      <w:r>
        <w:rPr>
          <w:rFonts w:ascii="Arial" w:eastAsia="FangSong" w:hAnsi="Arial" w:cs="Arial"/>
          <w:sz w:val="22"/>
          <w:szCs w:val="20"/>
        </w:rPr>
        <w:t>19 testing is still underway in Yemassee. On February 10</w:t>
      </w:r>
      <w:r w:rsidRPr="00812355">
        <w:rPr>
          <w:rFonts w:ascii="Arial" w:eastAsia="FangSong" w:hAnsi="Arial" w:cs="Arial"/>
          <w:sz w:val="22"/>
          <w:szCs w:val="20"/>
          <w:vertAlign w:val="superscript"/>
        </w:rPr>
        <w:t>th</w:t>
      </w:r>
      <w:r w:rsidR="00812355">
        <w:rPr>
          <w:rFonts w:ascii="Arial" w:eastAsia="FangSong" w:hAnsi="Arial" w:cs="Arial"/>
          <w:sz w:val="22"/>
          <w:szCs w:val="20"/>
        </w:rPr>
        <w:t>,</w:t>
      </w:r>
      <w:r>
        <w:rPr>
          <w:rFonts w:ascii="Arial" w:eastAsia="FangSong" w:hAnsi="Arial" w:cs="Arial"/>
          <w:sz w:val="22"/>
          <w:szCs w:val="20"/>
        </w:rPr>
        <w:t xml:space="preserve"> 90 people were tested for the virus of which 30 were positive. </w:t>
      </w:r>
    </w:p>
    <w:p w:rsidR="00FA4AC1" w:rsidRPr="00B30155" w:rsidRDefault="00B30155" w:rsidP="00B30155">
      <w:pPr>
        <w:rPr>
          <w:rFonts w:ascii="Arial" w:eastAsia="FangSong" w:hAnsi="Arial" w:cs="Arial"/>
          <w:sz w:val="22"/>
          <w:szCs w:val="20"/>
        </w:rPr>
      </w:pPr>
      <w:r w:rsidRPr="00B30155">
        <w:rPr>
          <w:rFonts w:ascii="Arial" w:eastAsia="FangSong" w:hAnsi="Arial" w:cs="Arial"/>
          <w:sz w:val="22"/>
          <w:szCs w:val="20"/>
        </w:rPr>
        <w:t>F) County of Hampton</w:t>
      </w:r>
      <w:r w:rsidR="00FA4AC1">
        <w:rPr>
          <w:rFonts w:ascii="Arial" w:eastAsia="FangSong" w:hAnsi="Arial" w:cs="Arial"/>
          <w:sz w:val="22"/>
          <w:szCs w:val="20"/>
        </w:rPr>
        <w:t xml:space="preserve">- The </w:t>
      </w:r>
      <w:r w:rsidR="00B017F5">
        <w:rPr>
          <w:rFonts w:ascii="Arial" w:eastAsia="FangSong" w:hAnsi="Arial" w:cs="Arial"/>
          <w:sz w:val="22"/>
          <w:szCs w:val="20"/>
        </w:rPr>
        <w:t>County</w:t>
      </w:r>
      <w:r w:rsidR="00FA4AC1">
        <w:rPr>
          <w:rFonts w:ascii="Arial" w:eastAsia="FangSong" w:hAnsi="Arial" w:cs="Arial"/>
          <w:sz w:val="22"/>
          <w:szCs w:val="20"/>
        </w:rPr>
        <w:t xml:space="preserve"> experienced some flooding on some of the dirt road</w:t>
      </w:r>
      <w:r w:rsidR="001451AA">
        <w:rPr>
          <w:rFonts w:ascii="Arial" w:eastAsia="FangSong" w:hAnsi="Arial" w:cs="Arial"/>
          <w:sz w:val="22"/>
          <w:szCs w:val="20"/>
        </w:rPr>
        <w:t>s</w:t>
      </w:r>
      <w:r w:rsidR="00FA4AC1">
        <w:rPr>
          <w:rFonts w:ascii="Arial" w:eastAsia="FangSong" w:hAnsi="Arial" w:cs="Arial"/>
          <w:sz w:val="22"/>
          <w:szCs w:val="20"/>
        </w:rPr>
        <w:t xml:space="preserve"> which they are responsible fo</w:t>
      </w:r>
      <w:bookmarkStart w:id="0" w:name="_GoBack"/>
      <w:bookmarkEnd w:id="0"/>
      <w:r w:rsidR="00FA4AC1">
        <w:rPr>
          <w:rFonts w:ascii="Arial" w:eastAsia="FangSong" w:hAnsi="Arial" w:cs="Arial"/>
          <w:sz w:val="22"/>
          <w:szCs w:val="20"/>
        </w:rPr>
        <w:t xml:space="preserve">r. The 2nd Annual Jazz Concert was a success. The airport hangar project is in progress. They only have one slab left to pour. Industrial interest has been elevated in the County thanks to the amenities in the Industrial Park. </w:t>
      </w:r>
      <w:r w:rsidR="00AE3174">
        <w:rPr>
          <w:rFonts w:ascii="Arial" w:eastAsia="FangSong" w:hAnsi="Arial" w:cs="Arial"/>
          <w:sz w:val="22"/>
          <w:szCs w:val="20"/>
        </w:rPr>
        <w:t>The site for Covid</w:t>
      </w:r>
      <w:r w:rsidR="00B017F5">
        <w:rPr>
          <w:rFonts w:ascii="Arial" w:eastAsia="FangSong" w:hAnsi="Arial" w:cs="Arial"/>
          <w:sz w:val="22"/>
          <w:szCs w:val="20"/>
        </w:rPr>
        <w:t xml:space="preserve">-19 vaccines is very well organized which helps the process go </w:t>
      </w:r>
      <w:r w:rsidR="002713EB">
        <w:rPr>
          <w:rFonts w:ascii="Arial" w:eastAsia="FangSong" w:hAnsi="Arial" w:cs="Arial"/>
          <w:sz w:val="22"/>
          <w:szCs w:val="20"/>
        </w:rPr>
        <w:t>smoothly</w:t>
      </w:r>
      <w:r w:rsidR="00B017F5">
        <w:rPr>
          <w:rFonts w:ascii="Arial" w:eastAsia="FangSong" w:hAnsi="Arial" w:cs="Arial"/>
          <w:sz w:val="22"/>
          <w:szCs w:val="20"/>
        </w:rPr>
        <w:t xml:space="preserve">. </w:t>
      </w:r>
      <w:r w:rsidR="002713EB">
        <w:rPr>
          <w:rFonts w:ascii="Arial" w:eastAsia="FangSong" w:hAnsi="Arial" w:cs="Arial"/>
          <w:sz w:val="22"/>
          <w:szCs w:val="20"/>
        </w:rPr>
        <w:t xml:space="preserve">The Exit 38 Beautification Project is underway. </w:t>
      </w:r>
    </w:p>
    <w:p w:rsidR="00B30155" w:rsidRPr="00B30155" w:rsidRDefault="00B30155" w:rsidP="00B30155">
      <w:pPr>
        <w:rPr>
          <w:rFonts w:ascii="Arial" w:eastAsia="FangSong" w:hAnsi="Arial" w:cs="Arial"/>
          <w:sz w:val="22"/>
          <w:szCs w:val="20"/>
        </w:rPr>
      </w:pPr>
    </w:p>
    <w:p w:rsidR="00B30155" w:rsidRPr="00B30155" w:rsidRDefault="00B30155" w:rsidP="00B30155">
      <w:pPr>
        <w:rPr>
          <w:rFonts w:ascii="Arial" w:eastAsia="FangSong" w:hAnsi="Arial" w:cs="Arial"/>
          <w:sz w:val="22"/>
          <w:szCs w:val="20"/>
        </w:rPr>
      </w:pPr>
      <w:r>
        <w:rPr>
          <w:rFonts w:ascii="Arial" w:eastAsia="FangSong" w:hAnsi="Arial" w:cs="Arial"/>
          <w:sz w:val="22"/>
          <w:szCs w:val="20"/>
        </w:rPr>
        <w:t xml:space="preserve">9. </w:t>
      </w:r>
      <w:r w:rsidRPr="00B30155">
        <w:rPr>
          <w:rFonts w:ascii="Arial" w:eastAsia="FangSong" w:hAnsi="Arial" w:cs="Arial"/>
          <w:b/>
          <w:sz w:val="22"/>
          <w:szCs w:val="20"/>
          <w:u w:val="single"/>
        </w:rPr>
        <w:t>Old Business</w:t>
      </w:r>
    </w:p>
    <w:p w:rsidR="00B30155" w:rsidRDefault="00B30155" w:rsidP="00B30155">
      <w:pPr>
        <w:rPr>
          <w:rFonts w:ascii="Arial" w:eastAsia="FangSong" w:hAnsi="Arial" w:cs="Arial"/>
          <w:sz w:val="22"/>
          <w:szCs w:val="20"/>
        </w:rPr>
      </w:pPr>
      <w:r>
        <w:rPr>
          <w:rFonts w:ascii="Arial" w:eastAsia="FangSong" w:hAnsi="Arial" w:cs="Arial"/>
          <w:sz w:val="22"/>
          <w:szCs w:val="20"/>
        </w:rPr>
        <w:t>None</w:t>
      </w:r>
    </w:p>
    <w:p w:rsidR="00B30155" w:rsidRPr="00B30155" w:rsidRDefault="00B30155" w:rsidP="00B30155">
      <w:pPr>
        <w:rPr>
          <w:rFonts w:ascii="Arial" w:eastAsia="FangSong" w:hAnsi="Arial" w:cs="Arial"/>
          <w:sz w:val="22"/>
          <w:szCs w:val="20"/>
        </w:rPr>
      </w:pPr>
    </w:p>
    <w:p w:rsidR="00B30155" w:rsidRPr="00B30155" w:rsidRDefault="00B30155" w:rsidP="00B30155">
      <w:pPr>
        <w:rPr>
          <w:rFonts w:ascii="Arial" w:eastAsia="FangSong" w:hAnsi="Arial" w:cs="Arial"/>
          <w:sz w:val="22"/>
          <w:szCs w:val="20"/>
        </w:rPr>
      </w:pPr>
      <w:r>
        <w:rPr>
          <w:rFonts w:ascii="Arial" w:eastAsia="FangSong" w:hAnsi="Arial" w:cs="Arial"/>
          <w:sz w:val="22"/>
          <w:szCs w:val="20"/>
        </w:rPr>
        <w:t xml:space="preserve">10. </w:t>
      </w:r>
      <w:r w:rsidRPr="00B30155">
        <w:rPr>
          <w:rFonts w:ascii="Arial" w:eastAsia="FangSong" w:hAnsi="Arial" w:cs="Arial"/>
          <w:b/>
          <w:sz w:val="22"/>
          <w:szCs w:val="20"/>
          <w:u w:val="single"/>
        </w:rPr>
        <w:t>New Business</w:t>
      </w:r>
    </w:p>
    <w:p w:rsidR="00B30155" w:rsidRDefault="00B30155" w:rsidP="00B30155">
      <w:pPr>
        <w:rPr>
          <w:rFonts w:ascii="Arial" w:eastAsia="FangSong" w:hAnsi="Arial" w:cs="Arial"/>
          <w:sz w:val="22"/>
          <w:szCs w:val="20"/>
        </w:rPr>
      </w:pPr>
      <w:r w:rsidRPr="00B30155">
        <w:rPr>
          <w:rFonts w:ascii="Arial" w:eastAsia="FangSong" w:hAnsi="Arial" w:cs="Arial"/>
          <w:sz w:val="22"/>
          <w:szCs w:val="20"/>
        </w:rPr>
        <w:t>A</w:t>
      </w:r>
      <w:r>
        <w:rPr>
          <w:rFonts w:ascii="Arial" w:eastAsia="FangSong" w:hAnsi="Arial" w:cs="Arial"/>
          <w:sz w:val="22"/>
          <w:szCs w:val="20"/>
        </w:rPr>
        <w:t xml:space="preserve">) </w:t>
      </w:r>
      <w:r w:rsidRPr="00B30155">
        <w:rPr>
          <w:rFonts w:ascii="Arial" w:eastAsia="FangSong" w:hAnsi="Arial" w:cs="Arial"/>
          <w:sz w:val="22"/>
          <w:szCs w:val="20"/>
        </w:rPr>
        <w:t>Discussion of Pay Policy Related to Covid-19 Absences</w:t>
      </w:r>
    </w:p>
    <w:p w:rsidR="002136B4" w:rsidRPr="002136B4" w:rsidRDefault="002136B4" w:rsidP="002136B4">
      <w:pPr>
        <w:pStyle w:val="ListParagraph"/>
        <w:numPr>
          <w:ilvl w:val="0"/>
          <w:numId w:val="49"/>
        </w:numPr>
        <w:rPr>
          <w:rFonts w:ascii="Arial" w:eastAsia="FangSong" w:hAnsi="Arial" w:cs="Arial"/>
          <w:sz w:val="22"/>
          <w:szCs w:val="20"/>
        </w:rPr>
      </w:pPr>
      <w:r w:rsidRPr="002136B4">
        <w:rPr>
          <w:rFonts w:ascii="Arial" w:eastAsia="FangSong" w:hAnsi="Arial" w:cs="Arial"/>
          <w:sz w:val="22"/>
          <w:szCs w:val="20"/>
        </w:rPr>
        <w:t xml:space="preserve">Mr. Burgess </w:t>
      </w:r>
      <w:r>
        <w:rPr>
          <w:rFonts w:ascii="Arial" w:eastAsia="FangSong" w:hAnsi="Arial" w:cs="Arial"/>
          <w:sz w:val="22"/>
          <w:szCs w:val="20"/>
        </w:rPr>
        <w:t>informed the Commission that the policy that was passed la</w:t>
      </w:r>
      <w:r w:rsidR="005D52DA">
        <w:rPr>
          <w:rFonts w:ascii="Arial" w:eastAsia="FangSong" w:hAnsi="Arial" w:cs="Arial"/>
          <w:sz w:val="22"/>
          <w:szCs w:val="20"/>
        </w:rPr>
        <w:t>st year pertaining to Covid-19 a</w:t>
      </w:r>
      <w:r>
        <w:rPr>
          <w:rFonts w:ascii="Arial" w:eastAsia="FangSong" w:hAnsi="Arial" w:cs="Arial"/>
          <w:sz w:val="22"/>
          <w:szCs w:val="20"/>
        </w:rPr>
        <w:t xml:space="preserve">bsences had expired. He asked the Board if they would like to reinstate the policy and they agreed. </w:t>
      </w:r>
    </w:p>
    <w:p w:rsidR="00B30155" w:rsidRDefault="00B30155" w:rsidP="00B30155">
      <w:pPr>
        <w:rPr>
          <w:rFonts w:ascii="Arial" w:eastAsia="FangSong" w:hAnsi="Arial" w:cs="Arial"/>
          <w:sz w:val="22"/>
          <w:szCs w:val="20"/>
        </w:rPr>
      </w:pPr>
    </w:p>
    <w:p w:rsidR="00B30155" w:rsidRDefault="00B30155" w:rsidP="00B30155">
      <w:pPr>
        <w:rPr>
          <w:rFonts w:ascii="Arial" w:eastAsia="FangSong" w:hAnsi="Arial" w:cs="Arial"/>
          <w:sz w:val="22"/>
          <w:szCs w:val="20"/>
        </w:rPr>
      </w:pPr>
      <w:r>
        <w:rPr>
          <w:rFonts w:ascii="Arial" w:eastAsia="FangSong" w:hAnsi="Arial" w:cs="Arial"/>
          <w:sz w:val="22"/>
          <w:szCs w:val="20"/>
        </w:rPr>
        <w:t xml:space="preserve">11. </w:t>
      </w:r>
      <w:r w:rsidRPr="00B30155">
        <w:rPr>
          <w:rFonts w:ascii="Arial" w:eastAsia="FangSong" w:hAnsi="Arial" w:cs="Arial"/>
          <w:b/>
          <w:sz w:val="22"/>
          <w:szCs w:val="20"/>
          <w:u w:val="single"/>
        </w:rPr>
        <w:t>Public Comments</w:t>
      </w:r>
      <w:r w:rsidRPr="00B30155">
        <w:rPr>
          <w:rFonts w:ascii="Arial" w:eastAsia="FangSong" w:hAnsi="Arial" w:cs="Arial"/>
          <w:sz w:val="22"/>
          <w:szCs w:val="20"/>
        </w:rPr>
        <w:t xml:space="preserve"> </w:t>
      </w:r>
    </w:p>
    <w:p w:rsidR="00B30155" w:rsidRPr="00B30155" w:rsidRDefault="00B30155" w:rsidP="00B30155">
      <w:pPr>
        <w:rPr>
          <w:rFonts w:ascii="Arial" w:eastAsia="FangSong" w:hAnsi="Arial" w:cs="Arial"/>
          <w:sz w:val="22"/>
          <w:szCs w:val="20"/>
        </w:rPr>
      </w:pPr>
      <w:r>
        <w:rPr>
          <w:rFonts w:ascii="Arial" w:eastAsia="FangSong" w:hAnsi="Arial" w:cs="Arial"/>
          <w:sz w:val="22"/>
          <w:szCs w:val="20"/>
        </w:rPr>
        <w:t>None</w:t>
      </w:r>
    </w:p>
    <w:p w:rsidR="00B30155" w:rsidRDefault="00B30155" w:rsidP="00B30155">
      <w:pPr>
        <w:rPr>
          <w:rFonts w:ascii="Arial" w:eastAsia="FangSong" w:hAnsi="Arial" w:cs="Arial"/>
          <w:sz w:val="22"/>
          <w:szCs w:val="20"/>
        </w:rPr>
      </w:pPr>
    </w:p>
    <w:p w:rsidR="00B30155" w:rsidRPr="00B30155" w:rsidRDefault="00B30155" w:rsidP="00B30155">
      <w:pPr>
        <w:rPr>
          <w:rFonts w:ascii="Arial" w:eastAsia="FangSong" w:hAnsi="Arial" w:cs="Arial"/>
          <w:b/>
          <w:sz w:val="22"/>
          <w:szCs w:val="20"/>
          <w:u w:val="single"/>
        </w:rPr>
      </w:pPr>
      <w:r>
        <w:rPr>
          <w:rFonts w:ascii="Arial" w:eastAsia="FangSong" w:hAnsi="Arial" w:cs="Arial"/>
          <w:sz w:val="22"/>
          <w:szCs w:val="20"/>
        </w:rPr>
        <w:t xml:space="preserve">12. </w:t>
      </w:r>
      <w:r w:rsidRPr="00B30155">
        <w:rPr>
          <w:rFonts w:ascii="Arial" w:eastAsia="FangSong" w:hAnsi="Arial" w:cs="Arial"/>
          <w:b/>
          <w:sz w:val="22"/>
          <w:szCs w:val="20"/>
          <w:u w:val="single"/>
        </w:rPr>
        <w:t xml:space="preserve">Executive Session </w:t>
      </w:r>
    </w:p>
    <w:p w:rsidR="00B30155" w:rsidRDefault="00B30155" w:rsidP="00B30155">
      <w:pPr>
        <w:rPr>
          <w:rFonts w:ascii="Arial" w:eastAsia="FangSong" w:hAnsi="Arial" w:cs="Arial"/>
          <w:sz w:val="22"/>
          <w:szCs w:val="20"/>
        </w:rPr>
      </w:pPr>
      <w:r w:rsidRPr="00B30155">
        <w:rPr>
          <w:rFonts w:ascii="Arial" w:eastAsia="FangSong" w:hAnsi="Arial" w:cs="Arial"/>
          <w:sz w:val="22"/>
          <w:szCs w:val="20"/>
        </w:rPr>
        <w:t>A)</w:t>
      </w:r>
      <w:r w:rsidRPr="00B30155">
        <w:rPr>
          <w:rFonts w:ascii="Arial" w:eastAsia="FangSong" w:hAnsi="Arial" w:cs="Arial"/>
          <w:sz w:val="22"/>
          <w:szCs w:val="20"/>
        </w:rPr>
        <w:tab/>
        <w:t>Discussion of matters related to Economic Development Project “J” as allowed by Section 30-4-70 (a) (5) discussion of matters relating to the proposed location, expansion, or the provision of services encouraging location or expansion of industries or other businesses in the area served by the public body.</w:t>
      </w:r>
    </w:p>
    <w:p w:rsidR="0018499C" w:rsidRDefault="0018499C" w:rsidP="00B30155">
      <w:pPr>
        <w:rPr>
          <w:rFonts w:ascii="Arial" w:eastAsia="FangSong" w:hAnsi="Arial" w:cs="Arial"/>
          <w:sz w:val="22"/>
          <w:szCs w:val="20"/>
        </w:rPr>
      </w:pPr>
      <w:r>
        <w:rPr>
          <w:rFonts w:ascii="Arial" w:eastAsia="FangSong" w:hAnsi="Arial" w:cs="Arial"/>
          <w:sz w:val="22"/>
          <w:szCs w:val="20"/>
        </w:rPr>
        <w:t xml:space="preserve">Moved by Peggy </w:t>
      </w:r>
      <w:proofErr w:type="spellStart"/>
      <w:r>
        <w:rPr>
          <w:rFonts w:ascii="Arial" w:eastAsia="FangSong" w:hAnsi="Arial" w:cs="Arial"/>
          <w:sz w:val="22"/>
          <w:szCs w:val="20"/>
        </w:rPr>
        <w:t>O’Banner</w:t>
      </w:r>
      <w:proofErr w:type="spellEnd"/>
      <w:r>
        <w:rPr>
          <w:rFonts w:ascii="Arial" w:eastAsia="FangSong" w:hAnsi="Arial" w:cs="Arial"/>
          <w:sz w:val="22"/>
          <w:szCs w:val="20"/>
        </w:rPr>
        <w:t>, seconded by Nat Shaffer to enter into executive session. Motion carried unanimously.</w:t>
      </w:r>
    </w:p>
    <w:p w:rsidR="0018499C" w:rsidRDefault="0018499C" w:rsidP="0018499C">
      <w:pPr>
        <w:rPr>
          <w:rFonts w:ascii="Arial" w:eastAsia="FangSong" w:hAnsi="Arial" w:cs="Arial"/>
          <w:sz w:val="22"/>
          <w:szCs w:val="20"/>
        </w:rPr>
      </w:pPr>
      <w:r>
        <w:rPr>
          <w:rFonts w:ascii="Arial" w:eastAsia="FangSong" w:hAnsi="Arial" w:cs="Arial"/>
          <w:sz w:val="22"/>
          <w:szCs w:val="20"/>
        </w:rPr>
        <w:t xml:space="preserve">Moved by Jimmy </w:t>
      </w:r>
      <w:proofErr w:type="spellStart"/>
      <w:r>
        <w:rPr>
          <w:rFonts w:ascii="Arial" w:eastAsia="FangSong" w:hAnsi="Arial" w:cs="Arial"/>
          <w:sz w:val="22"/>
          <w:szCs w:val="20"/>
        </w:rPr>
        <w:t>Bilka</w:t>
      </w:r>
      <w:proofErr w:type="spellEnd"/>
      <w:r>
        <w:rPr>
          <w:rFonts w:ascii="Arial" w:eastAsia="FangSong" w:hAnsi="Arial" w:cs="Arial"/>
          <w:sz w:val="22"/>
          <w:szCs w:val="20"/>
        </w:rPr>
        <w:t xml:space="preserve">, seconded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to exit into executive session. Motion carried unanimously.</w:t>
      </w:r>
    </w:p>
    <w:p w:rsidR="00B30155" w:rsidRPr="00B30155" w:rsidRDefault="00B30155" w:rsidP="00B30155">
      <w:pPr>
        <w:rPr>
          <w:rFonts w:ascii="Arial" w:eastAsia="FangSong" w:hAnsi="Arial" w:cs="Arial"/>
          <w:sz w:val="22"/>
          <w:szCs w:val="20"/>
        </w:rPr>
      </w:pPr>
    </w:p>
    <w:p w:rsidR="00B30155" w:rsidRPr="00B30155" w:rsidRDefault="00B30155" w:rsidP="00B30155">
      <w:pPr>
        <w:rPr>
          <w:rFonts w:ascii="Arial" w:eastAsia="FangSong" w:hAnsi="Arial" w:cs="Arial"/>
          <w:sz w:val="22"/>
          <w:szCs w:val="20"/>
        </w:rPr>
      </w:pPr>
      <w:r>
        <w:rPr>
          <w:rFonts w:ascii="Arial" w:eastAsia="FangSong" w:hAnsi="Arial" w:cs="Arial"/>
          <w:sz w:val="22"/>
          <w:szCs w:val="20"/>
        </w:rPr>
        <w:t xml:space="preserve">13. </w:t>
      </w:r>
      <w:r w:rsidRPr="00B30155">
        <w:rPr>
          <w:rFonts w:ascii="Arial" w:eastAsia="FangSong" w:hAnsi="Arial" w:cs="Arial"/>
          <w:b/>
          <w:sz w:val="22"/>
          <w:szCs w:val="20"/>
          <w:u w:val="single"/>
        </w:rPr>
        <w:t>Action on Items Discussed in Executive Session</w:t>
      </w:r>
      <w:r w:rsidRPr="00B30155">
        <w:rPr>
          <w:rFonts w:ascii="Arial" w:eastAsia="FangSong" w:hAnsi="Arial" w:cs="Arial"/>
          <w:sz w:val="22"/>
          <w:szCs w:val="20"/>
        </w:rPr>
        <w:t xml:space="preserve"> </w:t>
      </w:r>
    </w:p>
    <w:p w:rsidR="00B30155" w:rsidRDefault="00B30155" w:rsidP="00B30155">
      <w:pPr>
        <w:rPr>
          <w:rFonts w:ascii="Arial" w:eastAsia="FangSong" w:hAnsi="Arial" w:cs="Arial"/>
          <w:sz w:val="22"/>
          <w:szCs w:val="20"/>
        </w:rPr>
      </w:pPr>
      <w:r w:rsidRPr="00B30155">
        <w:rPr>
          <w:rFonts w:ascii="Arial" w:eastAsia="FangSong" w:hAnsi="Arial" w:cs="Arial"/>
          <w:sz w:val="22"/>
          <w:szCs w:val="20"/>
        </w:rPr>
        <w:t>“Upon returning to open session, the Commission may take action on matters discussed in executive session.”</w:t>
      </w:r>
    </w:p>
    <w:p w:rsidR="0018499C" w:rsidRPr="00B30155" w:rsidRDefault="0018499C" w:rsidP="00B30155">
      <w:pPr>
        <w:rPr>
          <w:rFonts w:ascii="Arial" w:eastAsia="FangSong" w:hAnsi="Arial" w:cs="Arial"/>
          <w:sz w:val="22"/>
          <w:szCs w:val="20"/>
        </w:rPr>
      </w:pPr>
      <w:r>
        <w:rPr>
          <w:rFonts w:ascii="Arial" w:eastAsia="FangSong" w:hAnsi="Arial" w:cs="Arial"/>
          <w:sz w:val="22"/>
          <w:szCs w:val="20"/>
        </w:rPr>
        <w:t xml:space="preserve">No action taken. </w:t>
      </w:r>
    </w:p>
    <w:p w:rsidR="00B30155" w:rsidRDefault="00B30155" w:rsidP="00B30155">
      <w:pPr>
        <w:rPr>
          <w:rFonts w:ascii="Arial" w:eastAsia="FangSong" w:hAnsi="Arial" w:cs="Arial"/>
          <w:sz w:val="22"/>
          <w:szCs w:val="20"/>
        </w:rPr>
      </w:pPr>
    </w:p>
    <w:p w:rsidR="00B30155" w:rsidRPr="005643E9" w:rsidRDefault="00B30155" w:rsidP="00B30155">
      <w:pPr>
        <w:rPr>
          <w:rFonts w:ascii="Arial" w:eastAsia="FangSong" w:hAnsi="Arial" w:cs="Arial"/>
          <w:sz w:val="22"/>
          <w:szCs w:val="20"/>
        </w:rPr>
      </w:pPr>
      <w:r>
        <w:rPr>
          <w:rFonts w:ascii="Arial" w:eastAsia="FangSong" w:hAnsi="Arial" w:cs="Arial"/>
          <w:sz w:val="22"/>
          <w:szCs w:val="20"/>
        </w:rPr>
        <w:t xml:space="preserve">14. </w:t>
      </w:r>
      <w:r w:rsidRPr="00B30155">
        <w:rPr>
          <w:rFonts w:ascii="Arial" w:eastAsia="FangSong" w:hAnsi="Arial" w:cs="Arial"/>
          <w:b/>
          <w:sz w:val="22"/>
          <w:szCs w:val="20"/>
          <w:u w:val="single"/>
        </w:rPr>
        <w:t>Adjournment</w:t>
      </w:r>
    </w:p>
    <w:p w:rsidR="00B30155" w:rsidRDefault="00B30155" w:rsidP="00311ADD">
      <w:pPr>
        <w:rPr>
          <w:rFonts w:ascii="Arial" w:eastAsia="FangSong" w:hAnsi="Arial" w:cs="Arial"/>
          <w:sz w:val="22"/>
          <w:szCs w:val="20"/>
        </w:rPr>
      </w:pPr>
      <w:r>
        <w:rPr>
          <w:rFonts w:ascii="Arial" w:eastAsia="FangSong" w:hAnsi="Arial" w:cs="Arial"/>
          <w:sz w:val="22"/>
          <w:szCs w:val="20"/>
        </w:rPr>
        <w:t xml:space="preserve">Moved by Nat Shaffer, seconded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to adjourn. Motion carried unanimously. Meeting then adjourned at 6.05pm.</w:t>
      </w:r>
    </w:p>
    <w:p w:rsidR="00B30155" w:rsidRDefault="00B30155" w:rsidP="00311ADD">
      <w:pPr>
        <w:rPr>
          <w:rFonts w:ascii="Arial" w:eastAsia="FangSong" w:hAnsi="Arial" w:cs="Arial"/>
          <w:sz w:val="22"/>
          <w:szCs w:val="20"/>
        </w:rPr>
      </w:pPr>
    </w:p>
    <w:p w:rsidR="00311ADD" w:rsidRPr="004F52C9" w:rsidRDefault="00B30155" w:rsidP="00311ADD">
      <w:pPr>
        <w:rPr>
          <w:rFonts w:ascii="Arial" w:eastAsia="FangSong" w:hAnsi="Arial" w:cs="Arial"/>
          <w:sz w:val="22"/>
          <w:szCs w:val="20"/>
        </w:rPr>
      </w:pPr>
      <w:r>
        <w:rPr>
          <w:rFonts w:ascii="Arial" w:eastAsia="FangSong" w:hAnsi="Arial" w:cs="Arial"/>
          <w:sz w:val="22"/>
          <w:szCs w:val="20"/>
        </w:rPr>
        <w:t xml:space="preserve">Respectfully submitted by Sara Craven. </w:t>
      </w:r>
      <w:r w:rsidR="00CB6BEE" w:rsidRPr="004F52C9">
        <w:rPr>
          <w:rFonts w:ascii="Arial" w:eastAsia="FangSong" w:hAnsi="Arial" w:cs="Arial"/>
          <w:sz w:val="22"/>
          <w:szCs w:val="20"/>
        </w:rPr>
        <w:t xml:space="preserve"> </w:t>
      </w:r>
    </w:p>
    <w:sectPr w:rsidR="00311ADD" w:rsidRPr="004F52C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8E6A24"/>
    <w:multiLevelType w:val="hybridMultilevel"/>
    <w:tmpl w:val="704C72F8"/>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6D42F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C95C92"/>
    <w:multiLevelType w:val="hybridMultilevel"/>
    <w:tmpl w:val="347CD65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B1C50"/>
    <w:multiLevelType w:val="hybridMultilevel"/>
    <w:tmpl w:val="C2C8F812"/>
    <w:lvl w:ilvl="0" w:tplc="04090015">
      <w:start w:val="1"/>
      <w:numFmt w:val="upperLetter"/>
      <w:lvlText w:val="%1."/>
      <w:lvlJc w:val="left"/>
      <w:pPr>
        <w:ind w:left="720" w:hanging="360"/>
      </w:pPr>
    </w:lvl>
    <w:lvl w:ilvl="1" w:tplc="201E8DBE">
      <w:start w:val="1"/>
      <w:numFmt w:val="upperLetter"/>
      <w:lvlText w:val="%2)"/>
      <w:lvlJc w:val="left"/>
      <w:pPr>
        <w:ind w:left="1800" w:hanging="720"/>
      </w:pPr>
      <w:rPr>
        <w:rFonts w:hint="default"/>
      </w:rPr>
    </w:lvl>
    <w:lvl w:ilvl="2" w:tplc="454AA66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D96450"/>
    <w:multiLevelType w:val="hybridMultilevel"/>
    <w:tmpl w:val="AC384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AD14DF"/>
    <w:multiLevelType w:val="hybridMultilevel"/>
    <w:tmpl w:val="93AA77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50744"/>
    <w:multiLevelType w:val="hybridMultilevel"/>
    <w:tmpl w:val="D83AD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313C5"/>
    <w:multiLevelType w:val="hybridMultilevel"/>
    <w:tmpl w:val="48B6C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6105DD"/>
    <w:multiLevelType w:val="hybridMultilevel"/>
    <w:tmpl w:val="5D48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D72EA0"/>
    <w:multiLevelType w:val="hybridMultilevel"/>
    <w:tmpl w:val="F2DA339E"/>
    <w:lvl w:ilvl="0" w:tplc="54A6BC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B43BDC"/>
    <w:multiLevelType w:val="multilevel"/>
    <w:tmpl w:val="0409001D"/>
    <w:numStyleLink w:val="Style1"/>
  </w:abstractNum>
  <w:abstractNum w:abstractNumId="40" w15:restartNumberingAfterBreak="0">
    <w:nsid w:val="78017F73"/>
    <w:multiLevelType w:val="hybridMultilevel"/>
    <w:tmpl w:val="7FBCEAA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4751EE"/>
    <w:multiLevelType w:val="hybridMultilevel"/>
    <w:tmpl w:val="B29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3"/>
  </w:num>
  <w:num w:numId="4">
    <w:abstractNumId w:val="10"/>
  </w:num>
  <w:num w:numId="5">
    <w:abstractNumId w:val="29"/>
  </w:num>
  <w:num w:numId="6">
    <w:abstractNumId w:val="35"/>
  </w:num>
  <w:num w:numId="7">
    <w:abstractNumId w:val="34"/>
  </w:num>
  <w:num w:numId="8">
    <w:abstractNumId w:val="41"/>
  </w:num>
  <w:num w:numId="9">
    <w:abstractNumId w:val="32"/>
  </w:num>
  <w:num w:numId="10">
    <w:abstractNumId w:val="21"/>
  </w:num>
  <w:num w:numId="11">
    <w:abstractNumId w:val="11"/>
  </w:num>
  <w:num w:numId="12">
    <w:abstractNumId w:val="42"/>
  </w:num>
  <w:num w:numId="13">
    <w:abstractNumId w:val="8"/>
  </w:num>
  <w:num w:numId="14">
    <w:abstractNumId w:val="25"/>
  </w:num>
  <w:num w:numId="15">
    <w:abstractNumId w:val="4"/>
  </w:num>
  <w:num w:numId="16">
    <w:abstractNumId w:val="12"/>
  </w:num>
  <w:num w:numId="17">
    <w:abstractNumId w:val="28"/>
  </w:num>
  <w:num w:numId="18">
    <w:abstractNumId w:val="23"/>
  </w:num>
  <w:num w:numId="19">
    <w:abstractNumId w:val="9"/>
  </w:num>
  <w:num w:numId="20">
    <w:abstractNumId w:val="37"/>
  </w:num>
  <w:num w:numId="21">
    <w:abstractNumId w:val="7"/>
  </w:num>
  <w:num w:numId="22">
    <w:abstractNumId w:val="18"/>
  </w:num>
  <w:num w:numId="23">
    <w:abstractNumId w:val="26"/>
  </w:num>
  <w:num w:numId="24">
    <w:abstractNumId w:val="38"/>
  </w:num>
  <w:num w:numId="25">
    <w:abstractNumId w:val="43"/>
  </w:num>
  <w:num w:numId="26">
    <w:abstractNumId w:val="33"/>
  </w:num>
  <w:num w:numId="27">
    <w:abstractNumId w:val="27"/>
  </w:num>
  <w:num w:numId="28">
    <w:abstractNumId w:val="15"/>
  </w:num>
  <w:num w:numId="29">
    <w:abstractNumId w:val="39"/>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44"/>
  </w:num>
  <w:num w:numId="31">
    <w:abstractNumId w:val="0"/>
  </w:num>
  <w:num w:numId="32">
    <w:abstractNumId w:val="39"/>
    <w:lvlOverride w:ilvl="1">
      <w:lvl w:ilvl="1">
        <w:start w:val="1"/>
        <w:numFmt w:val="upperLetter"/>
        <w:lvlText w:val="%2)"/>
        <w:lvlJc w:val="left"/>
        <w:pPr>
          <w:ind w:left="630" w:hanging="360"/>
        </w:pPr>
        <w:rPr>
          <w:b w:val="0"/>
        </w:rPr>
      </w:lvl>
    </w:lvlOverride>
  </w:num>
  <w:num w:numId="33">
    <w:abstractNumId w:val="30"/>
  </w:num>
  <w:num w:numId="34">
    <w:abstractNumId w:val="24"/>
  </w:num>
  <w:num w:numId="35">
    <w:abstractNumId w:val="36"/>
  </w:num>
  <w:num w:numId="36">
    <w:abstractNumId w:val="14"/>
  </w:num>
  <w:num w:numId="37">
    <w:abstractNumId w:val="3"/>
  </w:num>
  <w:num w:numId="38">
    <w:abstractNumId w:val="39"/>
    <w:lvlOverride w:ilvl="0">
      <w:startOverride w:val="1"/>
      <w:lvl w:ilvl="0">
        <w:start w:val="1"/>
        <w:numFmt w:val="decimal"/>
        <w:lvlText w:val=""/>
        <w:lvlJc w:val="left"/>
      </w:lvl>
    </w:lvlOverride>
    <w:lvlOverride w:ilvl="1">
      <w:startOverride w:val="1"/>
      <w:lvl w:ilvl="1">
        <w:start w:val="1"/>
        <w:numFmt w:val="upperLetter"/>
        <w:lvlText w:val="%2)"/>
        <w:lvlJc w:val="left"/>
        <w:pPr>
          <w:ind w:left="63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6"/>
  </w:num>
  <w:num w:numId="40">
    <w:abstractNumId w:val="31"/>
  </w:num>
  <w:num w:numId="41">
    <w:abstractNumId w:val="20"/>
  </w:num>
  <w:num w:numId="42">
    <w:abstractNumId w:val="40"/>
  </w:num>
  <w:num w:numId="43">
    <w:abstractNumId w:val="19"/>
  </w:num>
  <w:num w:numId="44">
    <w:abstractNumId w:val="5"/>
  </w:num>
  <w:num w:numId="45">
    <w:abstractNumId w:val="45"/>
  </w:num>
  <w:num w:numId="46">
    <w:abstractNumId w:val="22"/>
  </w:num>
  <w:num w:numId="47">
    <w:abstractNumId w:val="17"/>
  </w:num>
  <w:num w:numId="48">
    <w:abstractNumId w:val="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17EDE"/>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2FDF"/>
    <w:rsid w:val="000A409E"/>
    <w:rsid w:val="000A4C2C"/>
    <w:rsid w:val="000B29B1"/>
    <w:rsid w:val="000B379C"/>
    <w:rsid w:val="000B6A2B"/>
    <w:rsid w:val="000C4213"/>
    <w:rsid w:val="000C78FF"/>
    <w:rsid w:val="000D0023"/>
    <w:rsid w:val="000D1015"/>
    <w:rsid w:val="000D12DB"/>
    <w:rsid w:val="000D57DF"/>
    <w:rsid w:val="000D6F0A"/>
    <w:rsid w:val="000E2D83"/>
    <w:rsid w:val="000E46D0"/>
    <w:rsid w:val="000E6712"/>
    <w:rsid w:val="000E6D67"/>
    <w:rsid w:val="000E724A"/>
    <w:rsid w:val="000F0AC0"/>
    <w:rsid w:val="000F35D1"/>
    <w:rsid w:val="000F44BD"/>
    <w:rsid w:val="000F6ED0"/>
    <w:rsid w:val="0010025D"/>
    <w:rsid w:val="00102042"/>
    <w:rsid w:val="00102354"/>
    <w:rsid w:val="00104684"/>
    <w:rsid w:val="00105C3A"/>
    <w:rsid w:val="00106323"/>
    <w:rsid w:val="0011618C"/>
    <w:rsid w:val="00125C73"/>
    <w:rsid w:val="00130ACB"/>
    <w:rsid w:val="00131DD3"/>
    <w:rsid w:val="00131F2B"/>
    <w:rsid w:val="001354E8"/>
    <w:rsid w:val="00135A8E"/>
    <w:rsid w:val="00137701"/>
    <w:rsid w:val="00137FC6"/>
    <w:rsid w:val="00142BEB"/>
    <w:rsid w:val="001451AA"/>
    <w:rsid w:val="00147FEE"/>
    <w:rsid w:val="00152B3E"/>
    <w:rsid w:val="00154E3C"/>
    <w:rsid w:val="00155AC1"/>
    <w:rsid w:val="00160E3F"/>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36D9"/>
    <w:rsid w:val="001B38B5"/>
    <w:rsid w:val="001C216C"/>
    <w:rsid w:val="001C734C"/>
    <w:rsid w:val="001D3ECE"/>
    <w:rsid w:val="001D4509"/>
    <w:rsid w:val="001D6313"/>
    <w:rsid w:val="001D7AE0"/>
    <w:rsid w:val="001E0C9C"/>
    <w:rsid w:val="001E277A"/>
    <w:rsid w:val="001E29CF"/>
    <w:rsid w:val="001E3BF9"/>
    <w:rsid w:val="001E4FFC"/>
    <w:rsid w:val="001E6DC8"/>
    <w:rsid w:val="001F1BEE"/>
    <w:rsid w:val="001F46D1"/>
    <w:rsid w:val="001F57A1"/>
    <w:rsid w:val="00200D3F"/>
    <w:rsid w:val="00200E6B"/>
    <w:rsid w:val="00201989"/>
    <w:rsid w:val="00205755"/>
    <w:rsid w:val="00205804"/>
    <w:rsid w:val="002069B2"/>
    <w:rsid w:val="00210E36"/>
    <w:rsid w:val="00210E73"/>
    <w:rsid w:val="002123F1"/>
    <w:rsid w:val="002136B4"/>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4FF3"/>
    <w:rsid w:val="002A75C3"/>
    <w:rsid w:val="002B0E2D"/>
    <w:rsid w:val="002B25C6"/>
    <w:rsid w:val="002B48BC"/>
    <w:rsid w:val="002B585A"/>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71C1"/>
    <w:rsid w:val="003019DA"/>
    <w:rsid w:val="0030327D"/>
    <w:rsid w:val="00305747"/>
    <w:rsid w:val="00306D08"/>
    <w:rsid w:val="003118EB"/>
    <w:rsid w:val="00311ADD"/>
    <w:rsid w:val="00320754"/>
    <w:rsid w:val="0032172B"/>
    <w:rsid w:val="0032641E"/>
    <w:rsid w:val="00327A9F"/>
    <w:rsid w:val="00327EEB"/>
    <w:rsid w:val="00330E12"/>
    <w:rsid w:val="003355AD"/>
    <w:rsid w:val="00340D39"/>
    <w:rsid w:val="00341B42"/>
    <w:rsid w:val="00341D50"/>
    <w:rsid w:val="003426ED"/>
    <w:rsid w:val="00343384"/>
    <w:rsid w:val="00343871"/>
    <w:rsid w:val="0034484E"/>
    <w:rsid w:val="00353350"/>
    <w:rsid w:val="003556AB"/>
    <w:rsid w:val="00362EBF"/>
    <w:rsid w:val="00363756"/>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5383"/>
    <w:rsid w:val="004160D0"/>
    <w:rsid w:val="00420503"/>
    <w:rsid w:val="0042175E"/>
    <w:rsid w:val="00425BD4"/>
    <w:rsid w:val="00431714"/>
    <w:rsid w:val="004330C2"/>
    <w:rsid w:val="004335A2"/>
    <w:rsid w:val="0043472F"/>
    <w:rsid w:val="00434CF6"/>
    <w:rsid w:val="004408E7"/>
    <w:rsid w:val="00440D7E"/>
    <w:rsid w:val="004436C3"/>
    <w:rsid w:val="00446045"/>
    <w:rsid w:val="0044759D"/>
    <w:rsid w:val="00450C00"/>
    <w:rsid w:val="00453D96"/>
    <w:rsid w:val="00463E14"/>
    <w:rsid w:val="004653B3"/>
    <w:rsid w:val="00465B9D"/>
    <w:rsid w:val="00466B4B"/>
    <w:rsid w:val="004733B9"/>
    <w:rsid w:val="00475EB1"/>
    <w:rsid w:val="0047773B"/>
    <w:rsid w:val="00477D27"/>
    <w:rsid w:val="00481196"/>
    <w:rsid w:val="00481B4C"/>
    <w:rsid w:val="00483955"/>
    <w:rsid w:val="00483F48"/>
    <w:rsid w:val="0048595F"/>
    <w:rsid w:val="00486DA7"/>
    <w:rsid w:val="00492488"/>
    <w:rsid w:val="004937E9"/>
    <w:rsid w:val="0049521A"/>
    <w:rsid w:val="00496786"/>
    <w:rsid w:val="004A0A3E"/>
    <w:rsid w:val="004A6545"/>
    <w:rsid w:val="004A7487"/>
    <w:rsid w:val="004A7FBF"/>
    <w:rsid w:val="004B12F0"/>
    <w:rsid w:val="004B36AD"/>
    <w:rsid w:val="004B4491"/>
    <w:rsid w:val="004B5D38"/>
    <w:rsid w:val="004B66B1"/>
    <w:rsid w:val="004C2F8C"/>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68ED"/>
    <w:rsid w:val="00516C5B"/>
    <w:rsid w:val="005170C8"/>
    <w:rsid w:val="0051779E"/>
    <w:rsid w:val="00523886"/>
    <w:rsid w:val="00527FDC"/>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744B3"/>
    <w:rsid w:val="00576D73"/>
    <w:rsid w:val="005818C0"/>
    <w:rsid w:val="005834AB"/>
    <w:rsid w:val="00583FE4"/>
    <w:rsid w:val="00586211"/>
    <w:rsid w:val="00592C56"/>
    <w:rsid w:val="00595777"/>
    <w:rsid w:val="005A2FEB"/>
    <w:rsid w:val="005A31AA"/>
    <w:rsid w:val="005A4DC7"/>
    <w:rsid w:val="005A521D"/>
    <w:rsid w:val="005A6BAD"/>
    <w:rsid w:val="005B0EB9"/>
    <w:rsid w:val="005B3ACA"/>
    <w:rsid w:val="005B4214"/>
    <w:rsid w:val="005B6E2B"/>
    <w:rsid w:val="005B7C91"/>
    <w:rsid w:val="005B7E3C"/>
    <w:rsid w:val="005C2914"/>
    <w:rsid w:val="005C3AC7"/>
    <w:rsid w:val="005C4BA0"/>
    <w:rsid w:val="005C4F7D"/>
    <w:rsid w:val="005C52A3"/>
    <w:rsid w:val="005C7E89"/>
    <w:rsid w:val="005D1994"/>
    <w:rsid w:val="005D271B"/>
    <w:rsid w:val="005D52DA"/>
    <w:rsid w:val="005D5FF8"/>
    <w:rsid w:val="005D6840"/>
    <w:rsid w:val="005D71D9"/>
    <w:rsid w:val="005D77B4"/>
    <w:rsid w:val="005E01A1"/>
    <w:rsid w:val="005E1325"/>
    <w:rsid w:val="005E14D2"/>
    <w:rsid w:val="005E47F4"/>
    <w:rsid w:val="005E5F37"/>
    <w:rsid w:val="005E77C5"/>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4F5B"/>
    <w:rsid w:val="0063655E"/>
    <w:rsid w:val="006400FC"/>
    <w:rsid w:val="00640651"/>
    <w:rsid w:val="0064185C"/>
    <w:rsid w:val="00642159"/>
    <w:rsid w:val="0064242E"/>
    <w:rsid w:val="00642978"/>
    <w:rsid w:val="00645CC8"/>
    <w:rsid w:val="00650DC2"/>
    <w:rsid w:val="0065667D"/>
    <w:rsid w:val="00657704"/>
    <w:rsid w:val="00657857"/>
    <w:rsid w:val="006625E9"/>
    <w:rsid w:val="00662B79"/>
    <w:rsid w:val="00664FF9"/>
    <w:rsid w:val="00665F93"/>
    <w:rsid w:val="00666D68"/>
    <w:rsid w:val="0067138C"/>
    <w:rsid w:val="006727AE"/>
    <w:rsid w:val="0067295F"/>
    <w:rsid w:val="00675F3B"/>
    <w:rsid w:val="00680260"/>
    <w:rsid w:val="006814E5"/>
    <w:rsid w:val="006860A4"/>
    <w:rsid w:val="00686F4E"/>
    <w:rsid w:val="006925FD"/>
    <w:rsid w:val="006950AD"/>
    <w:rsid w:val="006A02C4"/>
    <w:rsid w:val="006A45CE"/>
    <w:rsid w:val="006A555D"/>
    <w:rsid w:val="006A74F6"/>
    <w:rsid w:val="006B1AF9"/>
    <w:rsid w:val="006B1DDE"/>
    <w:rsid w:val="006B35D3"/>
    <w:rsid w:val="006B36D4"/>
    <w:rsid w:val="006B3D6B"/>
    <w:rsid w:val="006B57F7"/>
    <w:rsid w:val="006B6207"/>
    <w:rsid w:val="006B689B"/>
    <w:rsid w:val="006B6A12"/>
    <w:rsid w:val="006B7B90"/>
    <w:rsid w:val="006C5F84"/>
    <w:rsid w:val="006C6C1D"/>
    <w:rsid w:val="006C6F35"/>
    <w:rsid w:val="006D329F"/>
    <w:rsid w:val="006D3A63"/>
    <w:rsid w:val="006D4CF4"/>
    <w:rsid w:val="006D59E8"/>
    <w:rsid w:val="006D5A20"/>
    <w:rsid w:val="006D5DA6"/>
    <w:rsid w:val="006E0DC4"/>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302E"/>
    <w:rsid w:val="00723B6E"/>
    <w:rsid w:val="00732341"/>
    <w:rsid w:val="007333BB"/>
    <w:rsid w:val="00734D24"/>
    <w:rsid w:val="00735025"/>
    <w:rsid w:val="00735CD1"/>
    <w:rsid w:val="00736D7B"/>
    <w:rsid w:val="00746DFD"/>
    <w:rsid w:val="00751A0F"/>
    <w:rsid w:val="007559FD"/>
    <w:rsid w:val="00757143"/>
    <w:rsid w:val="007610F9"/>
    <w:rsid w:val="0076171F"/>
    <w:rsid w:val="00761DBD"/>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5FE6"/>
    <w:rsid w:val="007D63F6"/>
    <w:rsid w:val="007D78AC"/>
    <w:rsid w:val="007E024F"/>
    <w:rsid w:val="007E3C83"/>
    <w:rsid w:val="007E440B"/>
    <w:rsid w:val="007E4626"/>
    <w:rsid w:val="007E7FE6"/>
    <w:rsid w:val="007F30BD"/>
    <w:rsid w:val="007F6FAB"/>
    <w:rsid w:val="007F761A"/>
    <w:rsid w:val="008029FD"/>
    <w:rsid w:val="0080622F"/>
    <w:rsid w:val="00812355"/>
    <w:rsid w:val="008147DE"/>
    <w:rsid w:val="00815056"/>
    <w:rsid w:val="00817F21"/>
    <w:rsid w:val="00820089"/>
    <w:rsid w:val="008212F1"/>
    <w:rsid w:val="008217C4"/>
    <w:rsid w:val="008223A8"/>
    <w:rsid w:val="0083056D"/>
    <w:rsid w:val="00831418"/>
    <w:rsid w:val="00834685"/>
    <w:rsid w:val="00834833"/>
    <w:rsid w:val="00835587"/>
    <w:rsid w:val="008372A0"/>
    <w:rsid w:val="008408B5"/>
    <w:rsid w:val="00844765"/>
    <w:rsid w:val="00846E3A"/>
    <w:rsid w:val="00850043"/>
    <w:rsid w:val="00850A3D"/>
    <w:rsid w:val="0085248F"/>
    <w:rsid w:val="00852F6A"/>
    <w:rsid w:val="00853FE4"/>
    <w:rsid w:val="0085425C"/>
    <w:rsid w:val="0085487D"/>
    <w:rsid w:val="00856E00"/>
    <w:rsid w:val="00857BF9"/>
    <w:rsid w:val="00861F3A"/>
    <w:rsid w:val="00864B4B"/>
    <w:rsid w:val="0086509C"/>
    <w:rsid w:val="00870357"/>
    <w:rsid w:val="00870745"/>
    <w:rsid w:val="00870C88"/>
    <w:rsid w:val="00872884"/>
    <w:rsid w:val="008751B5"/>
    <w:rsid w:val="00883B41"/>
    <w:rsid w:val="008945AB"/>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2F61"/>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6150"/>
    <w:rsid w:val="009308FC"/>
    <w:rsid w:val="00932876"/>
    <w:rsid w:val="0093406C"/>
    <w:rsid w:val="00934845"/>
    <w:rsid w:val="009349A6"/>
    <w:rsid w:val="009365E7"/>
    <w:rsid w:val="00940C62"/>
    <w:rsid w:val="00940E22"/>
    <w:rsid w:val="00942043"/>
    <w:rsid w:val="009471D1"/>
    <w:rsid w:val="009524FD"/>
    <w:rsid w:val="00953B3A"/>
    <w:rsid w:val="00955D24"/>
    <w:rsid w:val="00955F91"/>
    <w:rsid w:val="009578F1"/>
    <w:rsid w:val="00960A05"/>
    <w:rsid w:val="009642F1"/>
    <w:rsid w:val="009659DB"/>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412B"/>
    <w:rsid w:val="009A6E3E"/>
    <w:rsid w:val="009A6EC0"/>
    <w:rsid w:val="009A7D2D"/>
    <w:rsid w:val="009B2616"/>
    <w:rsid w:val="009B6D83"/>
    <w:rsid w:val="009B76AB"/>
    <w:rsid w:val="009B7C30"/>
    <w:rsid w:val="009C1124"/>
    <w:rsid w:val="009D17E0"/>
    <w:rsid w:val="009D28EC"/>
    <w:rsid w:val="009D3FCE"/>
    <w:rsid w:val="009D51D7"/>
    <w:rsid w:val="009D612E"/>
    <w:rsid w:val="009D65F7"/>
    <w:rsid w:val="009E312F"/>
    <w:rsid w:val="009E4247"/>
    <w:rsid w:val="009F2DF6"/>
    <w:rsid w:val="009F320C"/>
    <w:rsid w:val="009F4A98"/>
    <w:rsid w:val="009F5184"/>
    <w:rsid w:val="009F5412"/>
    <w:rsid w:val="009F5882"/>
    <w:rsid w:val="009F5D7A"/>
    <w:rsid w:val="009F73BE"/>
    <w:rsid w:val="00A030CC"/>
    <w:rsid w:val="00A0358E"/>
    <w:rsid w:val="00A06A72"/>
    <w:rsid w:val="00A1170F"/>
    <w:rsid w:val="00A1263F"/>
    <w:rsid w:val="00A12BA2"/>
    <w:rsid w:val="00A12F06"/>
    <w:rsid w:val="00A13EA3"/>
    <w:rsid w:val="00A14E18"/>
    <w:rsid w:val="00A15054"/>
    <w:rsid w:val="00A15ACB"/>
    <w:rsid w:val="00A167B6"/>
    <w:rsid w:val="00A22C29"/>
    <w:rsid w:val="00A24B97"/>
    <w:rsid w:val="00A265DB"/>
    <w:rsid w:val="00A3223E"/>
    <w:rsid w:val="00A33481"/>
    <w:rsid w:val="00A34C1D"/>
    <w:rsid w:val="00A35B74"/>
    <w:rsid w:val="00A37761"/>
    <w:rsid w:val="00A40666"/>
    <w:rsid w:val="00A4411E"/>
    <w:rsid w:val="00A443A7"/>
    <w:rsid w:val="00A44744"/>
    <w:rsid w:val="00A44B69"/>
    <w:rsid w:val="00A468B6"/>
    <w:rsid w:val="00A5223F"/>
    <w:rsid w:val="00A53C49"/>
    <w:rsid w:val="00A53CD2"/>
    <w:rsid w:val="00A5549C"/>
    <w:rsid w:val="00A554EF"/>
    <w:rsid w:val="00A55F9A"/>
    <w:rsid w:val="00A604A5"/>
    <w:rsid w:val="00A60BFB"/>
    <w:rsid w:val="00A61CD2"/>
    <w:rsid w:val="00A623E9"/>
    <w:rsid w:val="00A62DED"/>
    <w:rsid w:val="00A72FC6"/>
    <w:rsid w:val="00A74A44"/>
    <w:rsid w:val="00A7674C"/>
    <w:rsid w:val="00A809E5"/>
    <w:rsid w:val="00A822B3"/>
    <w:rsid w:val="00A8336D"/>
    <w:rsid w:val="00A84AA4"/>
    <w:rsid w:val="00A905EE"/>
    <w:rsid w:val="00A94540"/>
    <w:rsid w:val="00A952F3"/>
    <w:rsid w:val="00A954C0"/>
    <w:rsid w:val="00A9571B"/>
    <w:rsid w:val="00A964DE"/>
    <w:rsid w:val="00AA0DF1"/>
    <w:rsid w:val="00AA217F"/>
    <w:rsid w:val="00AA47D0"/>
    <w:rsid w:val="00AA6DE4"/>
    <w:rsid w:val="00AA7EC9"/>
    <w:rsid w:val="00AB01F8"/>
    <w:rsid w:val="00AB0BEC"/>
    <w:rsid w:val="00AB36FC"/>
    <w:rsid w:val="00AB548F"/>
    <w:rsid w:val="00AB6083"/>
    <w:rsid w:val="00AC0759"/>
    <w:rsid w:val="00AC09DD"/>
    <w:rsid w:val="00AC396A"/>
    <w:rsid w:val="00AC45A6"/>
    <w:rsid w:val="00AC575C"/>
    <w:rsid w:val="00AC7A0F"/>
    <w:rsid w:val="00AD0141"/>
    <w:rsid w:val="00AD1E38"/>
    <w:rsid w:val="00AD494E"/>
    <w:rsid w:val="00AD4F31"/>
    <w:rsid w:val="00AE0446"/>
    <w:rsid w:val="00AE17AD"/>
    <w:rsid w:val="00AE317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10E33"/>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E3B"/>
    <w:rsid w:val="00B5460E"/>
    <w:rsid w:val="00B6224D"/>
    <w:rsid w:val="00B6276A"/>
    <w:rsid w:val="00B65BAA"/>
    <w:rsid w:val="00B74D52"/>
    <w:rsid w:val="00B758A2"/>
    <w:rsid w:val="00B75CF1"/>
    <w:rsid w:val="00B7674E"/>
    <w:rsid w:val="00B779E4"/>
    <w:rsid w:val="00B77E94"/>
    <w:rsid w:val="00B80A47"/>
    <w:rsid w:val="00B87169"/>
    <w:rsid w:val="00B87514"/>
    <w:rsid w:val="00B878CB"/>
    <w:rsid w:val="00B901CD"/>
    <w:rsid w:val="00B93114"/>
    <w:rsid w:val="00B94FEB"/>
    <w:rsid w:val="00B96F07"/>
    <w:rsid w:val="00BA1F5C"/>
    <w:rsid w:val="00BA310D"/>
    <w:rsid w:val="00BA4797"/>
    <w:rsid w:val="00BA6403"/>
    <w:rsid w:val="00BB0DDA"/>
    <w:rsid w:val="00BB3B8A"/>
    <w:rsid w:val="00BB4DE2"/>
    <w:rsid w:val="00BB5ADC"/>
    <w:rsid w:val="00BB7B7E"/>
    <w:rsid w:val="00BC36CC"/>
    <w:rsid w:val="00BC37C1"/>
    <w:rsid w:val="00BC5BA2"/>
    <w:rsid w:val="00BC5FB2"/>
    <w:rsid w:val="00BC6392"/>
    <w:rsid w:val="00BD2923"/>
    <w:rsid w:val="00BD2F0E"/>
    <w:rsid w:val="00BD5BBB"/>
    <w:rsid w:val="00BD60C5"/>
    <w:rsid w:val="00BD7827"/>
    <w:rsid w:val="00BD7AD4"/>
    <w:rsid w:val="00BD7C75"/>
    <w:rsid w:val="00BD7DDA"/>
    <w:rsid w:val="00BE02DF"/>
    <w:rsid w:val="00BE4488"/>
    <w:rsid w:val="00BE5E67"/>
    <w:rsid w:val="00BE79F9"/>
    <w:rsid w:val="00BF0394"/>
    <w:rsid w:val="00BF20E7"/>
    <w:rsid w:val="00BF4E8B"/>
    <w:rsid w:val="00C011F8"/>
    <w:rsid w:val="00C02362"/>
    <w:rsid w:val="00C04CAB"/>
    <w:rsid w:val="00C0660D"/>
    <w:rsid w:val="00C10B15"/>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FE6"/>
    <w:rsid w:val="00C4695D"/>
    <w:rsid w:val="00C530FC"/>
    <w:rsid w:val="00C53B5C"/>
    <w:rsid w:val="00C575DC"/>
    <w:rsid w:val="00C61331"/>
    <w:rsid w:val="00C631D3"/>
    <w:rsid w:val="00C676B4"/>
    <w:rsid w:val="00C705D9"/>
    <w:rsid w:val="00C81836"/>
    <w:rsid w:val="00C83633"/>
    <w:rsid w:val="00C8575B"/>
    <w:rsid w:val="00C90A91"/>
    <w:rsid w:val="00C91A84"/>
    <w:rsid w:val="00C941EE"/>
    <w:rsid w:val="00C966A0"/>
    <w:rsid w:val="00CA3774"/>
    <w:rsid w:val="00CA793B"/>
    <w:rsid w:val="00CB00BD"/>
    <w:rsid w:val="00CB1189"/>
    <w:rsid w:val="00CB1404"/>
    <w:rsid w:val="00CB4AD2"/>
    <w:rsid w:val="00CB5784"/>
    <w:rsid w:val="00CB57B5"/>
    <w:rsid w:val="00CB6BEE"/>
    <w:rsid w:val="00CB7A1E"/>
    <w:rsid w:val="00CC106C"/>
    <w:rsid w:val="00CC7A28"/>
    <w:rsid w:val="00CD143E"/>
    <w:rsid w:val="00CD664E"/>
    <w:rsid w:val="00CE47E1"/>
    <w:rsid w:val="00CE5BA6"/>
    <w:rsid w:val="00CF023C"/>
    <w:rsid w:val="00CF23DC"/>
    <w:rsid w:val="00CF3D7B"/>
    <w:rsid w:val="00D00BFE"/>
    <w:rsid w:val="00D0269B"/>
    <w:rsid w:val="00D04F80"/>
    <w:rsid w:val="00D06CDD"/>
    <w:rsid w:val="00D06DFC"/>
    <w:rsid w:val="00D07EEC"/>
    <w:rsid w:val="00D11277"/>
    <w:rsid w:val="00D118B1"/>
    <w:rsid w:val="00D15560"/>
    <w:rsid w:val="00D157EC"/>
    <w:rsid w:val="00D209B0"/>
    <w:rsid w:val="00D23244"/>
    <w:rsid w:val="00D26170"/>
    <w:rsid w:val="00D2781D"/>
    <w:rsid w:val="00D27B7F"/>
    <w:rsid w:val="00D3074F"/>
    <w:rsid w:val="00D30B3D"/>
    <w:rsid w:val="00D30D94"/>
    <w:rsid w:val="00D3525E"/>
    <w:rsid w:val="00D37A37"/>
    <w:rsid w:val="00D45A1B"/>
    <w:rsid w:val="00D45BFF"/>
    <w:rsid w:val="00D46398"/>
    <w:rsid w:val="00D50E6F"/>
    <w:rsid w:val="00D513F2"/>
    <w:rsid w:val="00D52727"/>
    <w:rsid w:val="00D609F4"/>
    <w:rsid w:val="00D626D7"/>
    <w:rsid w:val="00D63E84"/>
    <w:rsid w:val="00D64120"/>
    <w:rsid w:val="00D64D5E"/>
    <w:rsid w:val="00D650A1"/>
    <w:rsid w:val="00D734B5"/>
    <w:rsid w:val="00D74203"/>
    <w:rsid w:val="00D76369"/>
    <w:rsid w:val="00D76568"/>
    <w:rsid w:val="00D773C7"/>
    <w:rsid w:val="00D80E8D"/>
    <w:rsid w:val="00D8233D"/>
    <w:rsid w:val="00D83855"/>
    <w:rsid w:val="00D83DA1"/>
    <w:rsid w:val="00D842EB"/>
    <w:rsid w:val="00D850F2"/>
    <w:rsid w:val="00D87571"/>
    <w:rsid w:val="00D96C99"/>
    <w:rsid w:val="00DA1CB2"/>
    <w:rsid w:val="00DA6AA9"/>
    <w:rsid w:val="00DB0077"/>
    <w:rsid w:val="00DB0F65"/>
    <w:rsid w:val="00DB14CE"/>
    <w:rsid w:val="00DB156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4523"/>
    <w:rsid w:val="00DE2884"/>
    <w:rsid w:val="00DE4F11"/>
    <w:rsid w:val="00DE7959"/>
    <w:rsid w:val="00DF1C6F"/>
    <w:rsid w:val="00E01127"/>
    <w:rsid w:val="00E01496"/>
    <w:rsid w:val="00E0315A"/>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6C42"/>
    <w:rsid w:val="00E57EB3"/>
    <w:rsid w:val="00E6143F"/>
    <w:rsid w:val="00E61DDA"/>
    <w:rsid w:val="00E6279F"/>
    <w:rsid w:val="00E674E7"/>
    <w:rsid w:val="00E70B86"/>
    <w:rsid w:val="00E7129C"/>
    <w:rsid w:val="00E75169"/>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6A4C"/>
    <w:rsid w:val="00EA6D6A"/>
    <w:rsid w:val="00EB079C"/>
    <w:rsid w:val="00EB1775"/>
    <w:rsid w:val="00EB4AAE"/>
    <w:rsid w:val="00EB4D66"/>
    <w:rsid w:val="00EB69AA"/>
    <w:rsid w:val="00EB77BB"/>
    <w:rsid w:val="00EB7AF7"/>
    <w:rsid w:val="00EB7BE2"/>
    <w:rsid w:val="00EC11A1"/>
    <w:rsid w:val="00EC1686"/>
    <w:rsid w:val="00EC38A8"/>
    <w:rsid w:val="00ED1044"/>
    <w:rsid w:val="00ED2433"/>
    <w:rsid w:val="00ED2C5A"/>
    <w:rsid w:val="00ED3BB4"/>
    <w:rsid w:val="00ED6AAE"/>
    <w:rsid w:val="00ED79BD"/>
    <w:rsid w:val="00EE2D1E"/>
    <w:rsid w:val="00EE3480"/>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617C1"/>
    <w:rsid w:val="00F62779"/>
    <w:rsid w:val="00F62FE6"/>
    <w:rsid w:val="00F64090"/>
    <w:rsid w:val="00F658AC"/>
    <w:rsid w:val="00F7148A"/>
    <w:rsid w:val="00F72ED2"/>
    <w:rsid w:val="00F72FF7"/>
    <w:rsid w:val="00F748E5"/>
    <w:rsid w:val="00F76D89"/>
    <w:rsid w:val="00F77F58"/>
    <w:rsid w:val="00F8216F"/>
    <w:rsid w:val="00F82FB6"/>
    <w:rsid w:val="00F84DBF"/>
    <w:rsid w:val="00FA2743"/>
    <w:rsid w:val="00FA48BB"/>
    <w:rsid w:val="00FA4AC1"/>
    <w:rsid w:val="00FB0A56"/>
    <w:rsid w:val="00FB517D"/>
    <w:rsid w:val="00FC02B2"/>
    <w:rsid w:val="00FD0F57"/>
    <w:rsid w:val="00FD102E"/>
    <w:rsid w:val="00FD39F2"/>
    <w:rsid w:val="00FD3E97"/>
    <w:rsid w:val="00FD50E2"/>
    <w:rsid w:val="00FD5C1F"/>
    <w:rsid w:val="00FD6877"/>
    <w:rsid w:val="00FE00DE"/>
    <w:rsid w:val="00FE1A40"/>
    <w:rsid w:val="00FE5ABB"/>
    <w:rsid w:val="00FE64F2"/>
    <w:rsid w:val="00FF34A1"/>
    <w:rsid w:val="00FF3948"/>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D31B-32AD-4F0E-81D9-662EA761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Customer Service</cp:lastModifiedBy>
  <cp:revision>2</cp:revision>
  <cp:lastPrinted>2020-10-22T13:48:00Z</cp:lastPrinted>
  <dcterms:created xsi:type="dcterms:W3CDTF">2021-03-19T15:25:00Z</dcterms:created>
  <dcterms:modified xsi:type="dcterms:W3CDTF">2021-03-19T15:25:00Z</dcterms:modified>
</cp:coreProperties>
</file>