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47436A92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56037D">
        <w:rPr>
          <w:noProof/>
          <w:sz w:val="22"/>
          <w:szCs w:val="22"/>
        </w:rPr>
        <w:t>November 2</w:t>
      </w:r>
      <w:r w:rsidR="00404073">
        <w:rPr>
          <w:noProof/>
          <w:sz w:val="22"/>
          <w:szCs w:val="22"/>
        </w:rPr>
        <w:t>9</w:t>
      </w:r>
      <w:r w:rsidR="00857138">
        <w:rPr>
          <w:noProof/>
          <w:sz w:val="22"/>
          <w:szCs w:val="22"/>
        </w:rPr>
        <w:t>, 2022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251AA7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4E718A12" w:rsidR="008525F9" w:rsidRPr="00595A5B" w:rsidRDefault="0056037D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October 25</w:t>
      </w:r>
      <w:r w:rsidR="00857138">
        <w:rPr>
          <w:noProof/>
          <w:sz w:val="22"/>
          <w:szCs w:val="22"/>
        </w:rPr>
        <w:t>, 2022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6A670729" w14:textId="005C3C82" w:rsidR="00857138" w:rsidRDefault="0056037D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Mr.</w:t>
      </w:r>
      <w:r w:rsidR="00251A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Corey </w:t>
      </w:r>
      <w:proofErr w:type="spellStart"/>
      <w:r>
        <w:rPr>
          <w:sz w:val="22"/>
          <w:szCs w:val="22"/>
        </w:rPr>
        <w:t>Housey</w:t>
      </w:r>
      <w:proofErr w:type="spellEnd"/>
      <w:r>
        <w:rPr>
          <w:sz w:val="22"/>
          <w:szCs w:val="22"/>
        </w:rPr>
        <w:t xml:space="preserve"> Water Bill</w:t>
      </w:r>
    </w:p>
    <w:p w14:paraId="0F973506" w14:textId="6EB9FE5B" w:rsidR="00857138" w:rsidRDefault="00404073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2022-09 Engineering Services Agreement for Services Related to the Town of Hampton Jackson Street Elevated Tank Rehabilitation Project</w:t>
      </w:r>
    </w:p>
    <w:p w14:paraId="36B06FB3" w14:textId="0600333B" w:rsidR="00BB3A9F" w:rsidRDefault="00404073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Resolution 2022-10 Engineering Services Agreement for Services Related to the Lowcountry Regional Industrial Park Sewer Pump Station Rehabilitation Project </w:t>
      </w:r>
    </w:p>
    <w:p w14:paraId="3603431D" w14:textId="4115BFF0" w:rsidR="0016579B" w:rsidRDefault="0016579B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Commission Employee Appreciation Luncheon</w:t>
      </w:r>
    </w:p>
    <w:p w14:paraId="2266ABAF" w14:textId="77777777" w:rsidR="000D27BF" w:rsidRDefault="000D27BF" w:rsidP="000D27BF">
      <w:pPr>
        <w:pStyle w:val="ListParagraph"/>
        <w:spacing w:before="240" w:line="360" w:lineRule="auto"/>
        <w:ind w:left="864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41DF" w14:textId="77777777" w:rsidR="00510D97" w:rsidRDefault="00510D97">
      <w:r>
        <w:separator/>
      </w:r>
    </w:p>
  </w:endnote>
  <w:endnote w:type="continuationSeparator" w:id="0">
    <w:p w14:paraId="5B7538E3" w14:textId="77777777" w:rsidR="00510D97" w:rsidRDefault="0051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5133" w14:textId="77777777" w:rsidR="00510D97" w:rsidRDefault="00510D97">
      <w:r>
        <w:separator/>
      </w:r>
    </w:p>
  </w:footnote>
  <w:footnote w:type="continuationSeparator" w:id="0">
    <w:p w14:paraId="57EE2FE3" w14:textId="77777777" w:rsidR="00510D97" w:rsidRDefault="0051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8pt;height:624pt" o:bullet="t">
        <v:imagedata r:id="rId1" o:title="Water-Droplet"/>
      </v:shape>
    </w:pict>
  </w:numPicBullet>
  <w:numPicBullet w:numPicBulletId="1">
    <w:pict>
      <v:shape id="_x0000_i106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37FFA"/>
    <w:rsid w:val="002402E9"/>
    <w:rsid w:val="00244C3C"/>
    <w:rsid w:val="00246A1A"/>
    <w:rsid w:val="002470FD"/>
    <w:rsid w:val="00251AA7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7849"/>
    <w:rsid w:val="003E22C8"/>
    <w:rsid w:val="003F6BF3"/>
    <w:rsid w:val="0040407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0D97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277B6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E5D70"/>
    <w:rsid w:val="006F3D3D"/>
    <w:rsid w:val="00700723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93E6E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02D9"/>
    <w:rsid w:val="00935059"/>
    <w:rsid w:val="00935535"/>
    <w:rsid w:val="009368A4"/>
    <w:rsid w:val="0094042B"/>
    <w:rsid w:val="0094732A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C472B"/>
    <w:rsid w:val="00CE1325"/>
    <w:rsid w:val="00CE19B9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2022-11-28T15:07:00Z</cp:lastPrinted>
  <dcterms:created xsi:type="dcterms:W3CDTF">2022-11-28T15:07:00Z</dcterms:created>
  <dcterms:modified xsi:type="dcterms:W3CDTF">2022-11-28T15:07:00Z</dcterms:modified>
</cp:coreProperties>
</file>